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855" w:type="dxa"/>
        <w:tblBorders>
          <w:insideH w:val="single" w:sz="4" w:space="0" w:color="auto"/>
        </w:tblBorders>
        <w:tblLayout w:type="fixed"/>
        <w:tblLook w:val="0000" w:firstRow="0" w:lastRow="0" w:firstColumn="0" w:lastColumn="0" w:noHBand="0" w:noVBand="0"/>
      </w:tblPr>
      <w:tblGrid>
        <w:gridCol w:w="6228"/>
        <w:gridCol w:w="6627"/>
      </w:tblGrid>
      <w:tr w:rsidR="00E964A0" w:rsidRPr="00B80DA8" w:rsidTr="007C5A82">
        <w:tc>
          <w:tcPr>
            <w:tcW w:w="6228" w:type="dxa"/>
          </w:tcPr>
          <w:p w:rsidR="00E964A0" w:rsidRPr="00B80DA8" w:rsidRDefault="00E964A0" w:rsidP="007C5A82">
            <w:pPr>
              <w:spacing w:after="0" w:line="288" w:lineRule="auto"/>
              <w:ind w:right="-1548"/>
              <w:jc w:val="both"/>
              <w:rPr>
                <w:rFonts w:ascii="Times New Roman" w:hAnsi="Times New Roman"/>
                <w:sz w:val="28"/>
                <w:szCs w:val="28"/>
              </w:rPr>
            </w:pPr>
            <w:r w:rsidRPr="00B80DA8">
              <w:rPr>
                <w:rFonts w:ascii="Times New Roman" w:hAnsi="Times New Roman"/>
                <w:sz w:val="28"/>
                <w:szCs w:val="28"/>
              </w:rPr>
              <w:t>SỞ GIÁO DỤC VÀ ĐÀO TẠO</w:t>
            </w:r>
          </w:p>
          <w:p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E964A0" w:rsidRPr="00B80DA8" w:rsidRDefault="00E964A0" w:rsidP="007C5A82">
            <w:pPr>
              <w:spacing w:after="0" w:line="288" w:lineRule="auto"/>
              <w:ind w:right="-1458"/>
              <w:jc w:val="both"/>
              <w:rPr>
                <w:rFonts w:ascii="Times New Roman" w:hAnsi="Times New Roman"/>
                <w:b/>
                <w:sz w:val="28"/>
                <w:szCs w:val="28"/>
              </w:rPr>
            </w:pPr>
            <w:r w:rsidRPr="00B80DA8">
              <w:rPr>
                <w:rFonts w:ascii="Times New Roman" w:hAnsi="Times New Roman"/>
                <w:b/>
                <w:sz w:val="28"/>
                <w:szCs w:val="28"/>
              </w:rPr>
              <w:t xml:space="preserve">TÊN ĐƠN VỊ: </w:t>
            </w:r>
            <w:r w:rsidR="007C5A82">
              <w:rPr>
                <w:rFonts w:ascii="Times New Roman" w:hAnsi="Times New Roman"/>
                <w:b/>
                <w:sz w:val="28"/>
                <w:szCs w:val="28"/>
              </w:rPr>
              <w:t>Trường CĐ Lý Tự Trọng TP.HCM</w:t>
            </w:r>
          </w:p>
        </w:tc>
        <w:tc>
          <w:tcPr>
            <w:tcW w:w="6627" w:type="dxa"/>
          </w:tcPr>
          <w:p w:rsidR="00E964A0" w:rsidRPr="00B80DA8" w:rsidRDefault="00E964A0" w:rsidP="00D06AFC">
            <w:pPr>
              <w:spacing w:after="0" w:line="288" w:lineRule="auto"/>
              <w:rPr>
                <w:rFonts w:ascii="Times New Roman" w:hAnsi="Times New Roman"/>
                <w:b/>
                <w:sz w:val="28"/>
                <w:szCs w:val="28"/>
              </w:rPr>
            </w:pPr>
          </w:p>
        </w:tc>
      </w:tr>
    </w:tbl>
    <w:p w:rsidR="00A73A31" w:rsidRPr="00A73A31" w:rsidRDefault="00A73A31" w:rsidP="00D06AFC">
      <w:pPr>
        <w:spacing w:after="0" w:line="288" w:lineRule="auto"/>
        <w:jc w:val="center"/>
        <w:rPr>
          <w:rFonts w:ascii="Times New Roman" w:hAnsi="Times New Roman"/>
          <w:b/>
          <w:bCs/>
          <w:sz w:val="20"/>
          <w:szCs w:val="28"/>
        </w:rPr>
      </w:pPr>
    </w:p>
    <w:p w:rsidR="00463D31" w:rsidRDefault="00E964A0" w:rsidP="00463D31">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463D31" w:rsidRDefault="00463D31" w:rsidP="00463D31">
      <w:pPr>
        <w:spacing w:after="0" w:line="288" w:lineRule="auto"/>
        <w:jc w:val="center"/>
        <w:rPr>
          <w:rFonts w:ascii="Times New Roman" w:hAnsi="Times New Roman"/>
          <w:b/>
          <w:bCs/>
          <w:sz w:val="28"/>
          <w:szCs w:val="28"/>
        </w:rPr>
      </w:pPr>
    </w:p>
    <w:p w:rsidR="00463D31" w:rsidRDefault="004A4F5C" w:rsidP="00584E7D">
      <w:pPr>
        <w:spacing w:after="0" w:line="288" w:lineRule="auto"/>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3835BA" w:rsidRPr="003835BA">
        <w:rPr>
          <w:rFonts w:ascii="Times New Roman" w:hAnsi="Times New Roman"/>
          <w:b/>
          <w:sz w:val="28"/>
          <w:szCs w:val="28"/>
        </w:rPr>
        <w:t>MỘT SỐ GIẢI PHÁP CHỐNG DỘT MÁI TÔN NHẰM TIẾT KIỆM VẬT TƯ</w:t>
      </w:r>
    </w:p>
    <w:p w:rsidR="00E964A0" w:rsidRDefault="00E964A0" w:rsidP="00463D31">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7C5A82">
        <w:rPr>
          <w:rFonts w:ascii="Times New Roman" w:hAnsi="Times New Roman"/>
          <w:bCs/>
          <w:sz w:val="28"/>
          <w:szCs w:val="28"/>
        </w:rPr>
        <w:t>t sáng k</w:t>
      </w:r>
      <w:r w:rsidRPr="008D0382">
        <w:rPr>
          <w:rFonts w:ascii="Times New Roman" w:hAnsi="Times New Roman"/>
          <w:bCs/>
          <w:sz w:val="28"/>
          <w:szCs w:val="28"/>
        </w:rPr>
        <w:t>iế</w:t>
      </w:r>
      <w:r>
        <w:rPr>
          <w:rFonts w:ascii="Times New Roman" w:hAnsi="Times New Roman"/>
          <w:bCs/>
          <w:sz w:val="28"/>
          <w:szCs w:val="28"/>
        </w:rPr>
        <w:t>n:</w:t>
      </w:r>
      <w:r w:rsidR="007C5A82">
        <w:rPr>
          <w:rFonts w:ascii="Times New Roman" w:hAnsi="Times New Roman"/>
          <w:bCs/>
          <w:sz w:val="28"/>
          <w:szCs w:val="28"/>
        </w:rPr>
        <w:t xml:space="preserve"> </w:t>
      </w:r>
      <w:r w:rsidR="003835BA">
        <w:rPr>
          <w:rFonts w:ascii="Times New Roman" w:hAnsi="Times New Roman"/>
          <w:bCs/>
          <w:sz w:val="28"/>
          <w:szCs w:val="28"/>
        </w:rPr>
        <w:t>Tạ Quốc Tấn</w:t>
      </w:r>
    </w:p>
    <w:p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7C5A82">
        <w:rPr>
          <w:rFonts w:ascii="Times New Roman" w:hAnsi="Times New Roman"/>
          <w:bCs/>
          <w:sz w:val="28"/>
          <w:szCs w:val="28"/>
        </w:rPr>
        <w:t xml:space="preserve"> </w:t>
      </w:r>
      <w:r w:rsidR="00584E7D">
        <w:rPr>
          <w:rFonts w:ascii="Times New Roman" w:hAnsi="Times New Roman"/>
          <w:bCs/>
          <w:sz w:val="28"/>
          <w:szCs w:val="28"/>
        </w:rPr>
        <w:t>Nhân viên</w:t>
      </w:r>
    </w:p>
    <w:p w:rsidR="00E964A0" w:rsidRPr="007C5A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7C5A82">
        <w:rPr>
          <w:rFonts w:ascii="Times New Roman" w:hAnsi="Times New Roman"/>
          <w:bCs/>
          <w:sz w:val="28"/>
          <w:szCs w:val="28"/>
        </w:rPr>
        <w:t xml:space="preserve"> </w:t>
      </w:r>
      <w:r w:rsidR="007C5A82" w:rsidRPr="007C5A82">
        <w:rPr>
          <w:rFonts w:ascii="Times New Roman" w:hAnsi="Times New Roman"/>
          <w:sz w:val="28"/>
          <w:szCs w:val="28"/>
        </w:rPr>
        <w:t>Phòng QT-DV</w:t>
      </w:r>
      <w:r w:rsidR="007C5A82" w:rsidRPr="007C5A82">
        <w:rPr>
          <w:rFonts w:ascii="Times New Roman" w:hAnsi="Times New Roman"/>
          <w:bCs/>
          <w:sz w:val="28"/>
          <w:szCs w:val="28"/>
        </w:rPr>
        <w:t xml:space="preserve"> </w:t>
      </w:r>
    </w:p>
    <w:p w:rsidR="00E964A0" w:rsidRPr="00DC4299" w:rsidRDefault="00E964A0" w:rsidP="00D06AFC">
      <w:pPr>
        <w:spacing w:after="0" w:line="288" w:lineRule="auto"/>
        <w:rPr>
          <w:rFonts w:ascii="Times New Roman" w:hAnsi="Times New Roman"/>
          <w:b/>
          <w:bCs/>
          <w:color w:val="FF0000"/>
          <w:sz w:val="14"/>
          <w:szCs w:val="28"/>
        </w:rPr>
      </w:pPr>
    </w:p>
    <w:p w:rsidR="00E964A0" w:rsidRDefault="004A4F5C" w:rsidP="00930C29">
      <w:pPr>
        <w:pStyle w:val="ListParagraph"/>
        <w:numPr>
          <w:ilvl w:val="0"/>
          <w:numId w:val="1"/>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rsidR="003835BA" w:rsidRPr="00E10FE5" w:rsidRDefault="003835BA" w:rsidP="007877CF">
      <w:pPr>
        <w:pStyle w:val="ListParagraph"/>
        <w:spacing w:after="120" w:line="360" w:lineRule="auto"/>
        <w:ind w:left="0" w:firstLine="720"/>
        <w:jc w:val="both"/>
        <w:rPr>
          <w:rFonts w:ascii="Times New Roman" w:hAnsi="Times New Roman"/>
          <w:bCs/>
          <w:sz w:val="28"/>
          <w:szCs w:val="28"/>
        </w:rPr>
      </w:pPr>
      <w:r w:rsidRPr="00E10FE5">
        <w:rPr>
          <w:rFonts w:ascii="Times New Roman" w:hAnsi="Times New Roman"/>
          <w:bCs/>
          <w:sz w:val="28"/>
          <w:szCs w:val="28"/>
          <w:lang w:val="vi-VN"/>
        </w:rPr>
        <w:t>Hiện tại,</w:t>
      </w:r>
      <w:r>
        <w:rPr>
          <w:rFonts w:ascii="Times New Roman" w:hAnsi="Times New Roman"/>
          <w:bCs/>
          <w:sz w:val="28"/>
          <w:szCs w:val="28"/>
        </w:rPr>
        <w:t xml:space="preserve"> trong khu</w:t>
      </w:r>
      <w:r w:rsidRPr="00127864">
        <w:rPr>
          <w:rFonts w:ascii="Times New Roman" w:hAnsi="Times New Roman"/>
          <w:bCs/>
          <w:sz w:val="28"/>
          <w:szCs w:val="28"/>
        </w:rPr>
        <w:t>ô</w:t>
      </w:r>
      <w:r>
        <w:rPr>
          <w:rFonts w:ascii="Times New Roman" w:hAnsi="Times New Roman"/>
          <w:bCs/>
          <w:sz w:val="28"/>
          <w:szCs w:val="28"/>
        </w:rPr>
        <w:t>n vi</w:t>
      </w:r>
      <w:r w:rsidRPr="00127864">
        <w:rPr>
          <w:rFonts w:ascii="Times New Roman" w:hAnsi="Times New Roman"/>
          <w:bCs/>
          <w:sz w:val="28"/>
          <w:szCs w:val="28"/>
        </w:rPr>
        <w:t>ê</w:t>
      </w:r>
      <w:r>
        <w:rPr>
          <w:rFonts w:ascii="Times New Roman" w:hAnsi="Times New Roman"/>
          <w:bCs/>
          <w:sz w:val="28"/>
          <w:szCs w:val="28"/>
        </w:rPr>
        <w:t>n</w:t>
      </w:r>
      <w:r w:rsidRPr="00E10FE5">
        <w:rPr>
          <w:rFonts w:ascii="Times New Roman" w:hAnsi="Times New Roman"/>
          <w:bCs/>
          <w:sz w:val="28"/>
          <w:szCs w:val="28"/>
          <w:lang w:val="vi-VN"/>
        </w:rPr>
        <w:t xml:space="preserve"> trường Cao đẳ</w:t>
      </w:r>
      <w:r>
        <w:rPr>
          <w:rFonts w:ascii="Times New Roman" w:hAnsi="Times New Roman"/>
          <w:bCs/>
          <w:sz w:val="28"/>
          <w:szCs w:val="28"/>
          <w:lang w:val="vi-VN"/>
        </w:rPr>
        <w:t>ng</w:t>
      </w:r>
      <w:r w:rsidRPr="00E10FE5">
        <w:rPr>
          <w:rFonts w:ascii="Times New Roman" w:hAnsi="Times New Roman"/>
          <w:bCs/>
          <w:sz w:val="28"/>
          <w:szCs w:val="28"/>
          <w:lang w:val="vi-VN"/>
        </w:rPr>
        <w:t xml:space="preserve"> Lý Tự Trọng thành phố Hồ Chí Minh </w:t>
      </w:r>
      <w:r>
        <w:rPr>
          <w:rFonts w:ascii="Times New Roman" w:hAnsi="Times New Roman"/>
          <w:bCs/>
          <w:sz w:val="28"/>
          <w:szCs w:val="28"/>
        </w:rPr>
        <w:t>c</w:t>
      </w:r>
      <w:r w:rsidRPr="00060470">
        <w:rPr>
          <w:rFonts w:ascii="Times New Roman" w:hAnsi="Times New Roman"/>
          <w:bCs/>
          <w:sz w:val="28"/>
          <w:szCs w:val="28"/>
        </w:rPr>
        <w:t>ó</w:t>
      </w:r>
      <w:r>
        <w:rPr>
          <w:rFonts w:ascii="Times New Roman" w:hAnsi="Times New Roman"/>
          <w:bCs/>
          <w:sz w:val="28"/>
          <w:szCs w:val="28"/>
        </w:rPr>
        <w:t xml:space="preserve"> c</w:t>
      </w:r>
      <w:r w:rsidRPr="00060470">
        <w:rPr>
          <w:rFonts w:ascii="Times New Roman" w:hAnsi="Times New Roman"/>
          <w:bCs/>
          <w:sz w:val="28"/>
          <w:szCs w:val="28"/>
        </w:rPr>
        <w:t>ác</w:t>
      </w:r>
      <w:r>
        <w:rPr>
          <w:rFonts w:ascii="Times New Roman" w:hAnsi="Times New Roman"/>
          <w:bCs/>
          <w:sz w:val="28"/>
          <w:szCs w:val="28"/>
        </w:rPr>
        <w:t xml:space="preserve"> t</w:t>
      </w:r>
      <w:r w:rsidRPr="00060470">
        <w:rPr>
          <w:rFonts w:ascii="Times New Roman" w:hAnsi="Times New Roman"/>
          <w:bCs/>
          <w:sz w:val="28"/>
          <w:szCs w:val="28"/>
        </w:rPr>
        <w:t>òa</w:t>
      </w:r>
      <w:r>
        <w:rPr>
          <w:rFonts w:ascii="Times New Roman" w:hAnsi="Times New Roman"/>
          <w:bCs/>
          <w:sz w:val="28"/>
          <w:szCs w:val="28"/>
        </w:rPr>
        <w:t xml:space="preserve"> nh</w:t>
      </w:r>
      <w:r w:rsidRPr="00060470">
        <w:rPr>
          <w:rFonts w:ascii="Times New Roman" w:hAnsi="Times New Roman"/>
          <w:bCs/>
          <w:sz w:val="28"/>
          <w:szCs w:val="28"/>
        </w:rPr>
        <w:t>à</w:t>
      </w:r>
      <w:r>
        <w:rPr>
          <w:rFonts w:ascii="Times New Roman" w:hAnsi="Times New Roman"/>
          <w:bCs/>
          <w:sz w:val="28"/>
          <w:szCs w:val="28"/>
        </w:rPr>
        <w:t xml:space="preserve"> ph</w:t>
      </w:r>
      <w:r w:rsidRPr="00060470">
        <w:rPr>
          <w:rFonts w:ascii="Times New Roman" w:hAnsi="Times New Roman"/>
          <w:bCs/>
          <w:sz w:val="28"/>
          <w:szCs w:val="28"/>
        </w:rPr>
        <w:t>ục</w:t>
      </w:r>
      <w:r>
        <w:rPr>
          <w:rFonts w:ascii="Times New Roman" w:hAnsi="Times New Roman"/>
          <w:bCs/>
          <w:sz w:val="28"/>
          <w:szCs w:val="28"/>
        </w:rPr>
        <w:t xml:space="preserve"> v</w:t>
      </w:r>
      <w:r w:rsidRPr="00060470">
        <w:rPr>
          <w:rFonts w:ascii="Times New Roman" w:hAnsi="Times New Roman"/>
          <w:bCs/>
          <w:sz w:val="28"/>
          <w:szCs w:val="28"/>
        </w:rPr>
        <w:t>ụ</w:t>
      </w:r>
      <w:r>
        <w:rPr>
          <w:rFonts w:ascii="Times New Roman" w:hAnsi="Times New Roman"/>
          <w:bCs/>
          <w:sz w:val="28"/>
          <w:szCs w:val="28"/>
        </w:rPr>
        <w:t xml:space="preserve"> cho vi</w:t>
      </w:r>
      <w:r w:rsidRPr="00060470">
        <w:rPr>
          <w:rFonts w:ascii="Times New Roman" w:hAnsi="Times New Roman"/>
          <w:bCs/>
          <w:sz w:val="28"/>
          <w:szCs w:val="28"/>
        </w:rPr>
        <w:t>ệc</w:t>
      </w:r>
      <w:r>
        <w:rPr>
          <w:rFonts w:ascii="Times New Roman" w:hAnsi="Times New Roman"/>
          <w:bCs/>
          <w:sz w:val="28"/>
          <w:szCs w:val="28"/>
        </w:rPr>
        <w:t xml:space="preserve"> h</w:t>
      </w:r>
      <w:r w:rsidRPr="00060470">
        <w:rPr>
          <w:rFonts w:ascii="Times New Roman" w:hAnsi="Times New Roman"/>
          <w:bCs/>
          <w:sz w:val="28"/>
          <w:szCs w:val="28"/>
        </w:rPr>
        <w:t>ọ</w:t>
      </w:r>
      <w:r>
        <w:rPr>
          <w:rFonts w:ascii="Times New Roman" w:hAnsi="Times New Roman"/>
          <w:bCs/>
          <w:sz w:val="28"/>
          <w:szCs w:val="28"/>
        </w:rPr>
        <w:t>c, l</w:t>
      </w:r>
      <w:r w:rsidRPr="00060470">
        <w:rPr>
          <w:rFonts w:ascii="Times New Roman" w:hAnsi="Times New Roman"/>
          <w:bCs/>
          <w:sz w:val="28"/>
          <w:szCs w:val="28"/>
        </w:rPr>
        <w:t>àm</w:t>
      </w:r>
      <w:r>
        <w:rPr>
          <w:rFonts w:ascii="Times New Roman" w:hAnsi="Times New Roman"/>
          <w:bCs/>
          <w:sz w:val="28"/>
          <w:szCs w:val="28"/>
        </w:rPr>
        <w:t xml:space="preserve"> vi</w:t>
      </w:r>
      <w:r w:rsidRPr="00060470">
        <w:rPr>
          <w:rFonts w:ascii="Times New Roman" w:hAnsi="Times New Roman"/>
          <w:bCs/>
          <w:sz w:val="28"/>
          <w:szCs w:val="28"/>
        </w:rPr>
        <w:t>ệc</w:t>
      </w:r>
      <w:r>
        <w:rPr>
          <w:rFonts w:ascii="Times New Roman" w:hAnsi="Times New Roman"/>
          <w:bCs/>
          <w:sz w:val="28"/>
          <w:szCs w:val="28"/>
        </w:rPr>
        <w:t xml:space="preserve"> v</w:t>
      </w:r>
      <w:r w:rsidRPr="00060470">
        <w:rPr>
          <w:rFonts w:ascii="Times New Roman" w:hAnsi="Times New Roman"/>
          <w:bCs/>
          <w:sz w:val="28"/>
          <w:szCs w:val="28"/>
        </w:rPr>
        <w:t>à</w:t>
      </w:r>
      <w:r>
        <w:rPr>
          <w:rFonts w:ascii="Times New Roman" w:hAnsi="Times New Roman"/>
          <w:bCs/>
          <w:sz w:val="28"/>
          <w:szCs w:val="28"/>
        </w:rPr>
        <w:t xml:space="preserve"> h</w:t>
      </w:r>
      <w:r w:rsidRPr="00060470">
        <w:rPr>
          <w:rFonts w:ascii="Times New Roman" w:hAnsi="Times New Roman"/>
          <w:bCs/>
          <w:sz w:val="28"/>
          <w:szCs w:val="28"/>
        </w:rPr>
        <w:t>ội</w:t>
      </w:r>
      <w:r>
        <w:rPr>
          <w:rFonts w:ascii="Times New Roman" w:hAnsi="Times New Roman"/>
          <w:bCs/>
          <w:sz w:val="28"/>
          <w:szCs w:val="28"/>
        </w:rPr>
        <w:t xml:space="preserve"> h</w:t>
      </w:r>
      <w:r w:rsidRPr="00060470">
        <w:rPr>
          <w:rFonts w:ascii="Times New Roman" w:hAnsi="Times New Roman"/>
          <w:bCs/>
          <w:sz w:val="28"/>
          <w:szCs w:val="28"/>
        </w:rPr>
        <w:t>ọp</w:t>
      </w:r>
      <w:r>
        <w:rPr>
          <w:rFonts w:ascii="Times New Roman" w:hAnsi="Times New Roman"/>
          <w:bCs/>
          <w:sz w:val="28"/>
          <w:szCs w:val="28"/>
        </w:rPr>
        <w:t xml:space="preserve"> c</w:t>
      </w:r>
      <w:r w:rsidRPr="00060470">
        <w:rPr>
          <w:rFonts w:ascii="Times New Roman" w:hAnsi="Times New Roman"/>
          <w:bCs/>
          <w:sz w:val="28"/>
          <w:szCs w:val="28"/>
        </w:rPr>
        <w:t>ủa</w:t>
      </w:r>
      <w:r>
        <w:rPr>
          <w:rFonts w:ascii="Times New Roman" w:hAnsi="Times New Roman"/>
          <w:bCs/>
          <w:sz w:val="28"/>
          <w:szCs w:val="28"/>
        </w:rPr>
        <w:t xml:space="preserve"> trư</w:t>
      </w:r>
      <w:r w:rsidRPr="00060470">
        <w:rPr>
          <w:rFonts w:ascii="Times New Roman" w:hAnsi="Times New Roman"/>
          <w:bCs/>
          <w:sz w:val="28"/>
          <w:szCs w:val="28"/>
        </w:rPr>
        <w:t>ờng</w:t>
      </w:r>
      <w:r>
        <w:rPr>
          <w:rFonts w:ascii="Times New Roman" w:hAnsi="Times New Roman"/>
          <w:bCs/>
          <w:sz w:val="28"/>
          <w:szCs w:val="28"/>
        </w:rPr>
        <w:t xml:space="preserve"> </w:t>
      </w:r>
      <w:r w:rsidRPr="00060470">
        <w:rPr>
          <w:rFonts w:ascii="Times New Roman" w:hAnsi="Times New Roman"/>
          <w:bCs/>
          <w:sz w:val="28"/>
          <w:szCs w:val="28"/>
        </w:rPr>
        <w:t>đ</w:t>
      </w:r>
      <w:r>
        <w:rPr>
          <w:rFonts w:ascii="Times New Roman" w:hAnsi="Times New Roman"/>
          <w:bCs/>
          <w:sz w:val="28"/>
          <w:szCs w:val="28"/>
        </w:rPr>
        <w:t>a s</w:t>
      </w:r>
      <w:r w:rsidRPr="00060470">
        <w:rPr>
          <w:rFonts w:ascii="Times New Roman" w:hAnsi="Times New Roman"/>
          <w:bCs/>
          <w:sz w:val="28"/>
          <w:szCs w:val="28"/>
        </w:rPr>
        <w:t>ố</w:t>
      </w:r>
      <w:r>
        <w:rPr>
          <w:rFonts w:ascii="Times New Roman" w:hAnsi="Times New Roman"/>
          <w:bCs/>
          <w:sz w:val="28"/>
          <w:szCs w:val="28"/>
        </w:rPr>
        <w:t xml:space="preserve"> trong c</w:t>
      </w:r>
      <w:r w:rsidRPr="00060470">
        <w:rPr>
          <w:rFonts w:ascii="Times New Roman" w:hAnsi="Times New Roman"/>
          <w:bCs/>
          <w:sz w:val="28"/>
          <w:szCs w:val="28"/>
        </w:rPr>
        <w:t>ác</w:t>
      </w:r>
      <w:r>
        <w:rPr>
          <w:rFonts w:ascii="Times New Roman" w:hAnsi="Times New Roman"/>
          <w:bCs/>
          <w:sz w:val="28"/>
          <w:szCs w:val="28"/>
        </w:rPr>
        <w:t xml:space="preserve"> t</w:t>
      </w:r>
      <w:r w:rsidRPr="00060470">
        <w:rPr>
          <w:rFonts w:ascii="Times New Roman" w:hAnsi="Times New Roman"/>
          <w:bCs/>
          <w:sz w:val="28"/>
          <w:szCs w:val="28"/>
        </w:rPr>
        <w:t>òa</w:t>
      </w:r>
      <w:r>
        <w:rPr>
          <w:rFonts w:ascii="Times New Roman" w:hAnsi="Times New Roman"/>
          <w:bCs/>
          <w:sz w:val="28"/>
          <w:szCs w:val="28"/>
        </w:rPr>
        <w:t xml:space="preserve"> nh</w:t>
      </w:r>
      <w:r w:rsidRPr="00060470">
        <w:rPr>
          <w:rFonts w:ascii="Times New Roman" w:hAnsi="Times New Roman"/>
          <w:bCs/>
          <w:sz w:val="28"/>
          <w:szCs w:val="28"/>
        </w:rPr>
        <w:t>à</w:t>
      </w:r>
      <w:r>
        <w:rPr>
          <w:rFonts w:ascii="Times New Roman" w:hAnsi="Times New Roman"/>
          <w:bCs/>
          <w:sz w:val="28"/>
          <w:szCs w:val="28"/>
        </w:rPr>
        <w:t xml:space="preserve"> </w:t>
      </w:r>
      <w:r w:rsidRPr="00060470">
        <w:rPr>
          <w:rFonts w:ascii="Times New Roman" w:hAnsi="Times New Roman"/>
          <w:bCs/>
          <w:sz w:val="28"/>
          <w:szCs w:val="28"/>
        </w:rPr>
        <w:t>đó</w:t>
      </w:r>
      <w:r>
        <w:rPr>
          <w:rFonts w:ascii="Times New Roman" w:hAnsi="Times New Roman"/>
          <w:bCs/>
          <w:sz w:val="28"/>
          <w:szCs w:val="28"/>
        </w:rPr>
        <w:t xml:space="preserve"> s</w:t>
      </w:r>
      <w:r w:rsidRPr="00060470">
        <w:rPr>
          <w:rFonts w:ascii="Times New Roman" w:hAnsi="Times New Roman"/>
          <w:bCs/>
          <w:sz w:val="28"/>
          <w:szCs w:val="28"/>
        </w:rPr>
        <w:t>ử</w:t>
      </w:r>
      <w:r>
        <w:rPr>
          <w:rFonts w:ascii="Times New Roman" w:hAnsi="Times New Roman"/>
          <w:bCs/>
          <w:sz w:val="28"/>
          <w:szCs w:val="28"/>
        </w:rPr>
        <w:t xml:space="preserve"> d</w:t>
      </w:r>
      <w:r w:rsidRPr="00060470">
        <w:rPr>
          <w:rFonts w:ascii="Times New Roman" w:hAnsi="Times New Roman"/>
          <w:bCs/>
          <w:sz w:val="28"/>
          <w:szCs w:val="28"/>
        </w:rPr>
        <w:t>ụng</w:t>
      </w:r>
      <w:r>
        <w:rPr>
          <w:rFonts w:ascii="Times New Roman" w:hAnsi="Times New Roman"/>
          <w:bCs/>
          <w:sz w:val="28"/>
          <w:szCs w:val="28"/>
        </w:rPr>
        <w:t xml:space="preserve"> m</w:t>
      </w:r>
      <w:r w:rsidRPr="00060470">
        <w:rPr>
          <w:rFonts w:ascii="Times New Roman" w:hAnsi="Times New Roman"/>
          <w:bCs/>
          <w:sz w:val="28"/>
          <w:szCs w:val="28"/>
        </w:rPr>
        <w:t>ái</w:t>
      </w:r>
      <w:r>
        <w:rPr>
          <w:rFonts w:ascii="Times New Roman" w:hAnsi="Times New Roman"/>
          <w:bCs/>
          <w:sz w:val="28"/>
          <w:szCs w:val="28"/>
        </w:rPr>
        <w:t xml:space="preserve"> b</w:t>
      </w:r>
      <w:r w:rsidRPr="00060470">
        <w:rPr>
          <w:rFonts w:ascii="Times New Roman" w:hAnsi="Times New Roman"/>
          <w:bCs/>
          <w:sz w:val="28"/>
          <w:szCs w:val="28"/>
        </w:rPr>
        <w:t>ằng</w:t>
      </w:r>
      <w:r>
        <w:rPr>
          <w:rFonts w:ascii="Times New Roman" w:hAnsi="Times New Roman"/>
          <w:bCs/>
          <w:sz w:val="28"/>
          <w:szCs w:val="28"/>
        </w:rPr>
        <w:t xml:space="preserve"> t</w:t>
      </w:r>
      <w:r w:rsidRPr="00060470">
        <w:rPr>
          <w:rFonts w:ascii="Times New Roman" w:hAnsi="Times New Roman"/>
          <w:bCs/>
          <w:sz w:val="28"/>
          <w:szCs w:val="28"/>
        </w:rPr>
        <w:t>ô</w:t>
      </w:r>
      <w:r>
        <w:rPr>
          <w:rFonts w:ascii="Times New Roman" w:hAnsi="Times New Roman"/>
          <w:bCs/>
          <w:sz w:val="28"/>
          <w:szCs w:val="28"/>
        </w:rPr>
        <w:t>n</w:t>
      </w:r>
      <w:r w:rsidRPr="00E10FE5">
        <w:rPr>
          <w:rFonts w:ascii="Times New Roman" w:hAnsi="Times New Roman"/>
          <w:bCs/>
          <w:sz w:val="28"/>
          <w:szCs w:val="28"/>
        </w:rPr>
        <w:t>.</w:t>
      </w:r>
    </w:p>
    <w:p w:rsidR="003835BA" w:rsidRDefault="003835BA" w:rsidP="007877CF">
      <w:pPr>
        <w:pStyle w:val="ListParagraph"/>
        <w:spacing w:after="120" w:line="360" w:lineRule="auto"/>
        <w:ind w:left="0" w:firstLine="720"/>
        <w:jc w:val="both"/>
        <w:rPr>
          <w:rFonts w:ascii="Times New Roman" w:hAnsi="Times New Roman"/>
          <w:bCs/>
          <w:sz w:val="28"/>
          <w:szCs w:val="28"/>
        </w:rPr>
      </w:pPr>
      <w:r>
        <w:rPr>
          <w:rFonts w:ascii="Times New Roman" w:hAnsi="Times New Roman"/>
          <w:bCs/>
          <w:sz w:val="28"/>
          <w:szCs w:val="28"/>
        </w:rPr>
        <w:t>Do v</w:t>
      </w:r>
      <w:r w:rsidRPr="00E10FE5">
        <w:rPr>
          <w:rFonts w:ascii="Times New Roman" w:hAnsi="Times New Roman"/>
          <w:bCs/>
          <w:sz w:val="28"/>
          <w:szCs w:val="28"/>
        </w:rPr>
        <w:t>ậ</w:t>
      </w:r>
      <w:r>
        <w:rPr>
          <w:rFonts w:ascii="Times New Roman" w:hAnsi="Times New Roman"/>
          <w:bCs/>
          <w:sz w:val="28"/>
          <w:szCs w:val="28"/>
        </w:rPr>
        <w:t>y kh</w:t>
      </w:r>
      <w:r w:rsidRPr="00060470">
        <w:rPr>
          <w:rFonts w:ascii="Times New Roman" w:hAnsi="Times New Roman"/>
          <w:bCs/>
          <w:sz w:val="28"/>
          <w:szCs w:val="28"/>
        </w:rPr>
        <w:t>ô</w:t>
      </w:r>
      <w:r>
        <w:rPr>
          <w:rFonts w:ascii="Times New Roman" w:hAnsi="Times New Roman"/>
          <w:bCs/>
          <w:sz w:val="28"/>
          <w:szCs w:val="28"/>
        </w:rPr>
        <w:t>ng th</w:t>
      </w:r>
      <w:r w:rsidRPr="00060470">
        <w:rPr>
          <w:rFonts w:ascii="Times New Roman" w:hAnsi="Times New Roman"/>
          <w:bCs/>
          <w:sz w:val="28"/>
          <w:szCs w:val="28"/>
        </w:rPr>
        <w:t>ể</w:t>
      </w:r>
      <w:r>
        <w:rPr>
          <w:rFonts w:ascii="Times New Roman" w:hAnsi="Times New Roman"/>
          <w:bCs/>
          <w:sz w:val="28"/>
          <w:szCs w:val="28"/>
        </w:rPr>
        <w:t xml:space="preserve"> tr</w:t>
      </w:r>
      <w:r w:rsidRPr="00060470">
        <w:rPr>
          <w:rFonts w:ascii="Times New Roman" w:hAnsi="Times New Roman"/>
          <w:bCs/>
          <w:sz w:val="28"/>
          <w:szCs w:val="28"/>
        </w:rPr>
        <w:t>ánh</w:t>
      </w:r>
      <w:r>
        <w:rPr>
          <w:rFonts w:ascii="Times New Roman" w:hAnsi="Times New Roman"/>
          <w:bCs/>
          <w:sz w:val="28"/>
          <w:szCs w:val="28"/>
        </w:rPr>
        <w:t xml:space="preserve"> t</w:t>
      </w:r>
      <w:r w:rsidRPr="00060470">
        <w:rPr>
          <w:rFonts w:ascii="Times New Roman" w:hAnsi="Times New Roman"/>
          <w:bCs/>
          <w:sz w:val="28"/>
          <w:szCs w:val="28"/>
        </w:rPr>
        <w:t>ình</w:t>
      </w:r>
      <w:r>
        <w:rPr>
          <w:rFonts w:ascii="Times New Roman" w:hAnsi="Times New Roman"/>
          <w:bCs/>
          <w:sz w:val="28"/>
          <w:szCs w:val="28"/>
        </w:rPr>
        <w:t xml:space="preserve"> tr</w:t>
      </w:r>
      <w:r w:rsidRPr="00060470">
        <w:rPr>
          <w:rFonts w:ascii="Times New Roman" w:hAnsi="Times New Roman"/>
          <w:bCs/>
          <w:sz w:val="28"/>
          <w:szCs w:val="28"/>
        </w:rPr>
        <w:t>ạng</w:t>
      </w:r>
      <w:r>
        <w:rPr>
          <w:rFonts w:ascii="Times New Roman" w:hAnsi="Times New Roman"/>
          <w:bCs/>
          <w:sz w:val="28"/>
          <w:szCs w:val="28"/>
        </w:rPr>
        <w:t xml:space="preserve"> d</w:t>
      </w:r>
      <w:r w:rsidRPr="00060470">
        <w:rPr>
          <w:rFonts w:ascii="Times New Roman" w:hAnsi="Times New Roman"/>
          <w:bCs/>
          <w:sz w:val="28"/>
          <w:szCs w:val="28"/>
        </w:rPr>
        <w:t>ộ</w:t>
      </w:r>
      <w:r>
        <w:rPr>
          <w:rFonts w:ascii="Times New Roman" w:hAnsi="Times New Roman"/>
          <w:bCs/>
          <w:sz w:val="28"/>
          <w:szCs w:val="28"/>
        </w:rPr>
        <w:t>t do s</w:t>
      </w:r>
      <w:r w:rsidRPr="00060470">
        <w:rPr>
          <w:rFonts w:ascii="Times New Roman" w:hAnsi="Times New Roman"/>
          <w:bCs/>
          <w:sz w:val="28"/>
          <w:szCs w:val="28"/>
        </w:rPr>
        <w:t>ử</w:t>
      </w:r>
      <w:r>
        <w:rPr>
          <w:rFonts w:ascii="Times New Roman" w:hAnsi="Times New Roman"/>
          <w:bCs/>
          <w:sz w:val="28"/>
          <w:szCs w:val="28"/>
        </w:rPr>
        <w:t xml:space="preserve"> d</w:t>
      </w:r>
      <w:r w:rsidRPr="00060470">
        <w:rPr>
          <w:rFonts w:ascii="Times New Roman" w:hAnsi="Times New Roman"/>
          <w:bCs/>
          <w:sz w:val="28"/>
          <w:szCs w:val="28"/>
        </w:rPr>
        <w:t>ụng</w:t>
      </w:r>
      <w:r>
        <w:rPr>
          <w:rFonts w:ascii="Times New Roman" w:hAnsi="Times New Roman"/>
          <w:bCs/>
          <w:sz w:val="28"/>
          <w:szCs w:val="28"/>
        </w:rPr>
        <w:t xml:space="preserve"> l</w:t>
      </w:r>
      <w:r w:rsidRPr="00060470">
        <w:rPr>
          <w:rFonts w:ascii="Times New Roman" w:hAnsi="Times New Roman"/>
          <w:bCs/>
          <w:sz w:val="28"/>
          <w:szCs w:val="28"/>
        </w:rPr>
        <w:t>â</w:t>
      </w:r>
      <w:r>
        <w:rPr>
          <w:rFonts w:ascii="Times New Roman" w:hAnsi="Times New Roman"/>
          <w:bCs/>
          <w:sz w:val="28"/>
          <w:szCs w:val="28"/>
        </w:rPr>
        <w:t>u ng</w:t>
      </w:r>
      <w:r w:rsidRPr="00060470">
        <w:rPr>
          <w:rFonts w:ascii="Times New Roman" w:hAnsi="Times New Roman"/>
          <w:bCs/>
          <w:sz w:val="28"/>
          <w:szCs w:val="28"/>
        </w:rPr>
        <w:t>ày</w:t>
      </w:r>
      <w:r>
        <w:rPr>
          <w:rFonts w:ascii="Times New Roman" w:hAnsi="Times New Roman"/>
          <w:bCs/>
          <w:sz w:val="28"/>
          <w:szCs w:val="28"/>
        </w:rPr>
        <w:t xml:space="preserve"> v</w:t>
      </w:r>
      <w:r w:rsidRPr="00060470">
        <w:rPr>
          <w:rFonts w:ascii="Times New Roman" w:hAnsi="Times New Roman"/>
          <w:bCs/>
          <w:sz w:val="28"/>
          <w:szCs w:val="28"/>
        </w:rPr>
        <w:t>à</w:t>
      </w:r>
      <w:r>
        <w:rPr>
          <w:rFonts w:ascii="Times New Roman" w:hAnsi="Times New Roman"/>
          <w:bCs/>
          <w:sz w:val="28"/>
          <w:szCs w:val="28"/>
        </w:rPr>
        <w:t xml:space="preserve"> s</w:t>
      </w:r>
      <w:r w:rsidRPr="00060470">
        <w:rPr>
          <w:rFonts w:ascii="Times New Roman" w:hAnsi="Times New Roman"/>
          <w:bCs/>
          <w:sz w:val="28"/>
          <w:szCs w:val="28"/>
        </w:rPr>
        <w:t>ự</w:t>
      </w:r>
      <w:r>
        <w:rPr>
          <w:rFonts w:ascii="Times New Roman" w:hAnsi="Times New Roman"/>
          <w:bCs/>
          <w:sz w:val="28"/>
          <w:szCs w:val="28"/>
        </w:rPr>
        <w:t xml:space="preserve"> c</w:t>
      </w:r>
      <w:r w:rsidRPr="00060470">
        <w:rPr>
          <w:rFonts w:ascii="Times New Roman" w:hAnsi="Times New Roman"/>
          <w:bCs/>
          <w:sz w:val="28"/>
          <w:szCs w:val="28"/>
        </w:rPr>
        <w:t>ố</w:t>
      </w:r>
      <w:r>
        <w:rPr>
          <w:rFonts w:ascii="Times New Roman" w:hAnsi="Times New Roman"/>
          <w:bCs/>
          <w:sz w:val="28"/>
          <w:szCs w:val="28"/>
        </w:rPr>
        <w:t xml:space="preserve"> ngo</w:t>
      </w:r>
      <w:r w:rsidRPr="00060470">
        <w:rPr>
          <w:rFonts w:ascii="Times New Roman" w:hAnsi="Times New Roman"/>
          <w:bCs/>
          <w:sz w:val="28"/>
          <w:szCs w:val="28"/>
        </w:rPr>
        <w:t>ài</w:t>
      </w:r>
      <w:r>
        <w:rPr>
          <w:rFonts w:ascii="Times New Roman" w:hAnsi="Times New Roman"/>
          <w:bCs/>
          <w:sz w:val="28"/>
          <w:szCs w:val="28"/>
        </w:rPr>
        <w:t xml:space="preserve"> </w:t>
      </w:r>
      <w:r w:rsidRPr="00060470">
        <w:rPr>
          <w:rFonts w:ascii="Times New Roman" w:hAnsi="Times New Roman"/>
          <w:bCs/>
          <w:sz w:val="28"/>
          <w:szCs w:val="28"/>
        </w:rPr>
        <w:t>ý</w:t>
      </w:r>
      <w:r>
        <w:rPr>
          <w:rFonts w:ascii="Times New Roman" w:hAnsi="Times New Roman"/>
          <w:bCs/>
          <w:sz w:val="28"/>
          <w:szCs w:val="28"/>
        </w:rPr>
        <w:t xml:space="preserve"> mu</w:t>
      </w:r>
      <w:r w:rsidRPr="00060470">
        <w:rPr>
          <w:rFonts w:ascii="Times New Roman" w:hAnsi="Times New Roman"/>
          <w:bCs/>
          <w:sz w:val="28"/>
          <w:szCs w:val="28"/>
        </w:rPr>
        <w:t>ốn</w:t>
      </w:r>
      <w:r>
        <w:rPr>
          <w:rFonts w:ascii="Times New Roman" w:hAnsi="Times New Roman"/>
          <w:bCs/>
          <w:sz w:val="28"/>
          <w:szCs w:val="28"/>
        </w:rPr>
        <w:t xml:space="preserve"> (thi</w:t>
      </w:r>
      <w:r w:rsidRPr="00060470">
        <w:rPr>
          <w:rFonts w:ascii="Times New Roman" w:hAnsi="Times New Roman"/>
          <w:bCs/>
          <w:sz w:val="28"/>
          <w:szCs w:val="28"/>
        </w:rPr>
        <w:t>ê</w:t>
      </w:r>
      <w:r>
        <w:rPr>
          <w:rFonts w:ascii="Times New Roman" w:hAnsi="Times New Roman"/>
          <w:bCs/>
          <w:sz w:val="28"/>
          <w:szCs w:val="28"/>
        </w:rPr>
        <w:t>n tai, b</w:t>
      </w:r>
      <w:r w:rsidRPr="00060470">
        <w:rPr>
          <w:rFonts w:ascii="Times New Roman" w:hAnsi="Times New Roman"/>
          <w:bCs/>
          <w:sz w:val="28"/>
          <w:szCs w:val="28"/>
        </w:rPr>
        <w:t>ão</w:t>
      </w:r>
      <w:r>
        <w:rPr>
          <w:rFonts w:ascii="Times New Roman" w:hAnsi="Times New Roman"/>
          <w:bCs/>
          <w:sz w:val="28"/>
          <w:szCs w:val="28"/>
        </w:rPr>
        <w:t>, l</w:t>
      </w:r>
      <w:r w:rsidRPr="00060470">
        <w:rPr>
          <w:rFonts w:ascii="Times New Roman" w:hAnsi="Times New Roman"/>
          <w:bCs/>
          <w:sz w:val="28"/>
          <w:szCs w:val="28"/>
        </w:rPr>
        <w:t>ũ</w:t>
      </w:r>
      <w:proofErr w:type="gramStart"/>
      <w:r>
        <w:rPr>
          <w:rFonts w:ascii="Times New Roman" w:hAnsi="Times New Roman"/>
          <w:bCs/>
          <w:sz w:val="28"/>
          <w:szCs w:val="28"/>
        </w:rPr>
        <w:t>,…</w:t>
      </w:r>
      <w:proofErr w:type="gramEnd"/>
      <w:r>
        <w:rPr>
          <w:rFonts w:ascii="Times New Roman" w:hAnsi="Times New Roman"/>
          <w:bCs/>
          <w:sz w:val="28"/>
          <w:szCs w:val="28"/>
        </w:rPr>
        <w:t>) n</w:t>
      </w:r>
      <w:r w:rsidRPr="00060470">
        <w:rPr>
          <w:rFonts w:ascii="Times New Roman" w:hAnsi="Times New Roman"/>
          <w:bCs/>
          <w:sz w:val="28"/>
          <w:szCs w:val="28"/>
        </w:rPr>
        <w:t>ê</w:t>
      </w:r>
      <w:r>
        <w:rPr>
          <w:rFonts w:ascii="Times New Roman" w:hAnsi="Times New Roman"/>
          <w:bCs/>
          <w:sz w:val="28"/>
          <w:szCs w:val="28"/>
        </w:rPr>
        <w:t>n c</w:t>
      </w:r>
      <w:r w:rsidRPr="00060470">
        <w:rPr>
          <w:rFonts w:ascii="Times New Roman" w:hAnsi="Times New Roman"/>
          <w:bCs/>
          <w:sz w:val="28"/>
          <w:szCs w:val="28"/>
        </w:rPr>
        <w:t>ác</w:t>
      </w:r>
      <w:r>
        <w:rPr>
          <w:rFonts w:ascii="Times New Roman" w:hAnsi="Times New Roman"/>
          <w:bCs/>
          <w:sz w:val="28"/>
          <w:szCs w:val="28"/>
        </w:rPr>
        <w:t xml:space="preserve"> gi</w:t>
      </w:r>
      <w:r w:rsidRPr="00060470">
        <w:rPr>
          <w:rFonts w:ascii="Times New Roman" w:hAnsi="Times New Roman"/>
          <w:bCs/>
          <w:sz w:val="28"/>
          <w:szCs w:val="28"/>
        </w:rPr>
        <w:t>ải</w:t>
      </w:r>
      <w:r>
        <w:rPr>
          <w:rFonts w:ascii="Times New Roman" w:hAnsi="Times New Roman"/>
          <w:bCs/>
          <w:sz w:val="28"/>
          <w:szCs w:val="28"/>
        </w:rPr>
        <w:t xml:space="preserve"> ph</w:t>
      </w:r>
      <w:r w:rsidRPr="00060470">
        <w:rPr>
          <w:rFonts w:ascii="Times New Roman" w:hAnsi="Times New Roman"/>
          <w:bCs/>
          <w:sz w:val="28"/>
          <w:szCs w:val="28"/>
        </w:rPr>
        <w:t>áp</w:t>
      </w:r>
      <w:r>
        <w:rPr>
          <w:rFonts w:ascii="Times New Roman" w:hAnsi="Times New Roman"/>
          <w:bCs/>
          <w:sz w:val="28"/>
          <w:szCs w:val="28"/>
        </w:rPr>
        <w:t xml:space="preserve"> ch</w:t>
      </w:r>
      <w:r w:rsidRPr="00060470">
        <w:rPr>
          <w:rFonts w:ascii="Times New Roman" w:hAnsi="Times New Roman"/>
          <w:bCs/>
          <w:sz w:val="28"/>
          <w:szCs w:val="28"/>
        </w:rPr>
        <w:t>ống</w:t>
      </w:r>
      <w:r>
        <w:rPr>
          <w:rFonts w:ascii="Times New Roman" w:hAnsi="Times New Roman"/>
          <w:bCs/>
          <w:sz w:val="28"/>
          <w:szCs w:val="28"/>
        </w:rPr>
        <w:t xml:space="preserve"> d</w:t>
      </w:r>
      <w:r w:rsidRPr="00060470">
        <w:rPr>
          <w:rFonts w:ascii="Times New Roman" w:hAnsi="Times New Roman"/>
          <w:bCs/>
          <w:sz w:val="28"/>
          <w:szCs w:val="28"/>
        </w:rPr>
        <w:t>ột</w:t>
      </w:r>
      <w:r>
        <w:rPr>
          <w:rFonts w:ascii="Times New Roman" w:hAnsi="Times New Roman"/>
          <w:bCs/>
          <w:sz w:val="28"/>
          <w:szCs w:val="28"/>
        </w:rPr>
        <w:t xml:space="preserve"> l</w:t>
      </w:r>
      <w:r w:rsidRPr="00060470">
        <w:rPr>
          <w:rFonts w:ascii="Times New Roman" w:hAnsi="Times New Roman"/>
          <w:bCs/>
          <w:sz w:val="28"/>
          <w:szCs w:val="28"/>
        </w:rPr>
        <w:t>à</w:t>
      </w:r>
      <w:r>
        <w:rPr>
          <w:rFonts w:ascii="Times New Roman" w:hAnsi="Times New Roman"/>
          <w:bCs/>
          <w:sz w:val="28"/>
          <w:szCs w:val="28"/>
        </w:rPr>
        <w:t xml:space="preserve"> r</w:t>
      </w:r>
      <w:r w:rsidRPr="00060470">
        <w:rPr>
          <w:rFonts w:ascii="Times New Roman" w:hAnsi="Times New Roman"/>
          <w:bCs/>
          <w:sz w:val="28"/>
          <w:szCs w:val="28"/>
        </w:rPr>
        <w:t>ất</w:t>
      </w:r>
      <w:r>
        <w:rPr>
          <w:rFonts w:ascii="Times New Roman" w:hAnsi="Times New Roman"/>
          <w:bCs/>
          <w:sz w:val="28"/>
          <w:szCs w:val="28"/>
        </w:rPr>
        <w:t xml:space="preserve"> c</w:t>
      </w:r>
      <w:r w:rsidRPr="00060470">
        <w:rPr>
          <w:rFonts w:ascii="Times New Roman" w:hAnsi="Times New Roman"/>
          <w:bCs/>
          <w:sz w:val="28"/>
          <w:szCs w:val="28"/>
        </w:rPr>
        <w:t>ần</w:t>
      </w:r>
      <w:r>
        <w:rPr>
          <w:rFonts w:ascii="Times New Roman" w:hAnsi="Times New Roman"/>
          <w:bCs/>
          <w:sz w:val="28"/>
          <w:szCs w:val="28"/>
        </w:rPr>
        <w:t xml:space="preserve"> thi</w:t>
      </w:r>
      <w:r w:rsidRPr="00060470">
        <w:rPr>
          <w:rFonts w:ascii="Times New Roman" w:hAnsi="Times New Roman"/>
          <w:bCs/>
          <w:sz w:val="28"/>
          <w:szCs w:val="28"/>
        </w:rPr>
        <w:t>ết</w:t>
      </w:r>
      <w:r>
        <w:rPr>
          <w:rFonts w:ascii="Times New Roman" w:hAnsi="Times New Roman"/>
          <w:bCs/>
          <w:sz w:val="28"/>
          <w:szCs w:val="28"/>
        </w:rPr>
        <w:t>. Tuy v</w:t>
      </w:r>
      <w:r w:rsidRPr="00060470">
        <w:rPr>
          <w:rFonts w:ascii="Times New Roman" w:hAnsi="Times New Roman"/>
          <w:bCs/>
          <w:sz w:val="28"/>
          <w:szCs w:val="28"/>
        </w:rPr>
        <w:t>ậy</w:t>
      </w:r>
      <w:r>
        <w:rPr>
          <w:rFonts w:ascii="Times New Roman" w:hAnsi="Times New Roman"/>
          <w:bCs/>
          <w:sz w:val="28"/>
          <w:szCs w:val="28"/>
        </w:rPr>
        <w:t xml:space="preserve"> c</w:t>
      </w:r>
      <w:r w:rsidRPr="00060470">
        <w:rPr>
          <w:rFonts w:ascii="Times New Roman" w:hAnsi="Times New Roman"/>
          <w:bCs/>
          <w:sz w:val="28"/>
          <w:szCs w:val="28"/>
        </w:rPr>
        <w:t>ó</w:t>
      </w:r>
      <w:r>
        <w:rPr>
          <w:rFonts w:ascii="Times New Roman" w:hAnsi="Times New Roman"/>
          <w:bCs/>
          <w:sz w:val="28"/>
          <w:szCs w:val="28"/>
        </w:rPr>
        <w:t xml:space="preserve"> r</w:t>
      </w:r>
      <w:r w:rsidRPr="00060470">
        <w:rPr>
          <w:rFonts w:ascii="Times New Roman" w:hAnsi="Times New Roman"/>
          <w:bCs/>
          <w:sz w:val="28"/>
          <w:szCs w:val="28"/>
        </w:rPr>
        <w:t>ất</w:t>
      </w:r>
      <w:r>
        <w:rPr>
          <w:rFonts w:ascii="Times New Roman" w:hAnsi="Times New Roman"/>
          <w:bCs/>
          <w:sz w:val="28"/>
          <w:szCs w:val="28"/>
        </w:rPr>
        <w:t xml:space="preserve"> nhi</w:t>
      </w:r>
      <w:r w:rsidRPr="00060470">
        <w:rPr>
          <w:rFonts w:ascii="Times New Roman" w:hAnsi="Times New Roman"/>
          <w:bCs/>
          <w:sz w:val="28"/>
          <w:szCs w:val="28"/>
        </w:rPr>
        <w:t>ều</w:t>
      </w:r>
      <w:r>
        <w:rPr>
          <w:rFonts w:ascii="Times New Roman" w:hAnsi="Times New Roman"/>
          <w:bCs/>
          <w:sz w:val="28"/>
          <w:szCs w:val="28"/>
        </w:rPr>
        <w:t xml:space="preserve"> gi</w:t>
      </w:r>
      <w:r w:rsidRPr="00060470">
        <w:rPr>
          <w:rFonts w:ascii="Times New Roman" w:hAnsi="Times New Roman"/>
          <w:bCs/>
          <w:sz w:val="28"/>
          <w:szCs w:val="28"/>
        </w:rPr>
        <w:t>ải</w:t>
      </w:r>
      <w:r>
        <w:rPr>
          <w:rFonts w:ascii="Times New Roman" w:hAnsi="Times New Roman"/>
          <w:bCs/>
          <w:sz w:val="28"/>
          <w:szCs w:val="28"/>
        </w:rPr>
        <w:t xml:space="preserve"> ph</w:t>
      </w:r>
      <w:r w:rsidRPr="00060470">
        <w:rPr>
          <w:rFonts w:ascii="Times New Roman" w:hAnsi="Times New Roman"/>
          <w:bCs/>
          <w:sz w:val="28"/>
          <w:szCs w:val="28"/>
        </w:rPr>
        <w:t>áp</w:t>
      </w:r>
      <w:r>
        <w:rPr>
          <w:rFonts w:ascii="Times New Roman" w:hAnsi="Times New Roman"/>
          <w:bCs/>
          <w:sz w:val="28"/>
          <w:szCs w:val="28"/>
        </w:rPr>
        <w:t xml:space="preserve"> ch</w:t>
      </w:r>
      <w:r w:rsidRPr="00060470">
        <w:rPr>
          <w:rFonts w:ascii="Times New Roman" w:hAnsi="Times New Roman"/>
          <w:bCs/>
          <w:sz w:val="28"/>
          <w:szCs w:val="28"/>
        </w:rPr>
        <w:t>ống</w:t>
      </w:r>
      <w:r>
        <w:rPr>
          <w:rFonts w:ascii="Times New Roman" w:hAnsi="Times New Roman"/>
          <w:bCs/>
          <w:sz w:val="28"/>
          <w:szCs w:val="28"/>
        </w:rPr>
        <w:t xml:space="preserve"> d</w:t>
      </w:r>
      <w:r w:rsidRPr="00060470">
        <w:rPr>
          <w:rFonts w:ascii="Times New Roman" w:hAnsi="Times New Roman"/>
          <w:bCs/>
          <w:sz w:val="28"/>
          <w:szCs w:val="28"/>
        </w:rPr>
        <w:t>ột</w:t>
      </w:r>
      <w:r>
        <w:rPr>
          <w:rFonts w:ascii="Times New Roman" w:hAnsi="Times New Roman"/>
          <w:bCs/>
          <w:sz w:val="28"/>
          <w:szCs w:val="28"/>
        </w:rPr>
        <w:t xml:space="preserve"> nh</w:t>
      </w:r>
      <w:r w:rsidRPr="00060470">
        <w:rPr>
          <w:rFonts w:ascii="Times New Roman" w:hAnsi="Times New Roman"/>
          <w:bCs/>
          <w:sz w:val="28"/>
          <w:szCs w:val="28"/>
        </w:rPr>
        <w:t>ưng</w:t>
      </w:r>
      <w:r>
        <w:rPr>
          <w:rFonts w:ascii="Times New Roman" w:hAnsi="Times New Roman"/>
          <w:bCs/>
          <w:sz w:val="28"/>
          <w:szCs w:val="28"/>
        </w:rPr>
        <w:t xml:space="preserve"> t</w:t>
      </w:r>
      <w:r w:rsidRPr="00060470">
        <w:rPr>
          <w:rFonts w:ascii="Times New Roman" w:hAnsi="Times New Roman"/>
          <w:bCs/>
          <w:sz w:val="28"/>
          <w:szCs w:val="28"/>
        </w:rPr>
        <w:t>ính</w:t>
      </w:r>
      <w:r>
        <w:rPr>
          <w:rFonts w:ascii="Times New Roman" w:hAnsi="Times New Roman"/>
          <w:bCs/>
          <w:sz w:val="28"/>
          <w:szCs w:val="28"/>
        </w:rPr>
        <w:t xml:space="preserve"> kinh t</w:t>
      </w:r>
      <w:r w:rsidRPr="00060470">
        <w:rPr>
          <w:rFonts w:ascii="Times New Roman" w:hAnsi="Times New Roman"/>
          <w:bCs/>
          <w:sz w:val="28"/>
          <w:szCs w:val="28"/>
        </w:rPr>
        <w:t>ế</w:t>
      </w:r>
      <w:r>
        <w:rPr>
          <w:rFonts w:ascii="Times New Roman" w:hAnsi="Times New Roman"/>
          <w:bCs/>
          <w:sz w:val="28"/>
          <w:szCs w:val="28"/>
        </w:rPr>
        <w:t xml:space="preserve"> l</w:t>
      </w:r>
      <w:r w:rsidRPr="00060470">
        <w:rPr>
          <w:rFonts w:ascii="Times New Roman" w:hAnsi="Times New Roman"/>
          <w:bCs/>
          <w:sz w:val="28"/>
          <w:szCs w:val="28"/>
        </w:rPr>
        <w:t>à</w:t>
      </w:r>
      <w:r>
        <w:rPr>
          <w:rFonts w:ascii="Times New Roman" w:hAnsi="Times New Roman"/>
          <w:bCs/>
          <w:sz w:val="28"/>
          <w:szCs w:val="28"/>
        </w:rPr>
        <w:t xml:space="preserve"> kh</w:t>
      </w:r>
      <w:r w:rsidRPr="00060470">
        <w:rPr>
          <w:rFonts w:ascii="Times New Roman" w:hAnsi="Times New Roman"/>
          <w:bCs/>
          <w:sz w:val="28"/>
          <w:szCs w:val="28"/>
        </w:rPr>
        <w:t>ác</w:t>
      </w:r>
      <w:r>
        <w:rPr>
          <w:rFonts w:ascii="Times New Roman" w:hAnsi="Times New Roman"/>
          <w:bCs/>
          <w:sz w:val="28"/>
          <w:szCs w:val="28"/>
        </w:rPr>
        <w:t xml:space="preserve"> nhau n</w:t>
      </w:r>
      <w:r w:rsidRPr="00060470">
        <w:rPr>
          <w:rFonts w:ascii="Times New Roman" w:hAnsi="Times New Roman"/>
          <w:bCs/>
          <w:sz w:val="28"/>
          <w:szCs w:val="28"/>
        </w:rPr>
        <w:t>ên</w:t>
      </w:r>
      <w:r>
        <w:rPr>
          <w:rFonts w:ascii="Times New Roman" w:hAnsi="Times New Roman"/>
          <w:bCs/>
          <w:sz w:val="28"/>
          <w:szCs w:val="28"/>
        </w:rPr>
        <w:t xml:space="preserve"> ta c</w:t>
      </w:r>
      <w:r w:rsidRPr="00060470">
        <w:rPr>
          <w:rFonts w:ascii="Times New Roman" w:hAnsi="Times New Roman"/>
          <w:bCs/>
          <w:sz w:val="28"/>
          <w:szCs w:val="28"/>
        </w:rPr>
        <w:t>ần</w:t>
      </w:r>
      <w:r>
        <w:rPr>
          <w:rFonts w:ascii="Times New Roman" w:hAnsi="Times New Roman"/>
          <w:bCs/>
          <w:sz w:val="28"/>
          <w:szCs w:val="28"/>
        </w:rPr>
        <w:t xml:space="preserve"> ch</w:t>
      </w:r>
      <w:r w:rsidRPr="00060470">
        <w:rPr>
          <w:rFonts w:ascii="Times New Roman" w:hAnsi="Times New Roman"/>
          <w:bCs/>
          <w:sz w:val="28"/>
          <w:szCs w:val="28"/>
        </w:rPr>
        <w:t>ọn</w:t>
      </w:r>
      <w:r>
        <w:rPr>
          <w:rFonts w:ascii="Times New Roman" w:hAnsi="Times New Roman"/>
          <w:bCs/>
          <w:sz w:val="28"/>
          <w:szCs w:val="28"/>
        </w:rPr>
        <w:t xml:space="preserve"> ra m</w:t>
      </w:r>
      <w:r w:rsidRPr="00060470">
        <w:rPr>
          <w:rFonts w:ascii="Times New Roman" w:hAnsi="Times New Roman"/>
          <w:bCs/>
          <w:sz w:val="28"/>
          <w:szCs w:val="28"/>
        </w:rPr>
        <w:t>ộ</w:t>
      </w:r>
      <w:r>
        <w:rPr>
          <w:rFonts w:ascii="Times New Roman" w:hAnsi="Times New Roman"/>
          <w:bCs/>
          <w:sz w:val="28"/>
          <w:szCs w:val="28"/>
        </w:rPr>
        <w:t>t s</w:t>
      </w:r>
      <w:r w:rsidRPr="00060470">
        <w:rPr>
          <w:rFonts w:ascii="Times New Roman" w:hAnsi="Times New Roman"/>
          <w:bCs/>
          <w:sz w:val="28"/>
          <w:szCs w:val="28"/>
        </w:rPr>
        <w:t>ố</w:t>
      </w:r>
      <w:r>
        <w:rPr>
          <w:rFonts w:ascii="Times New Roman" w:hAnsi="Times New Roman"/>
          <w:bCs/>
          <w:sz w:val="28"/>
          <w:szCs w:val="28"/>
        </w:rPr>
        <w:t xml:space="preserve"> gi</w:t>
      </w:r>
      <w:r w:rsidRPr="00060470">
        <w:rPr>
          <w:rFonts w:ascii="Times New Roman" w:hAnsi="Times New Roman"/>
          <w:bCs/>
          <w:sz w:val="28"/>
          <w:szCs w:val="28"/>
        </w:rPr>
        <w:t>ải</w:t>
      </w:r>
      <w:r>
        <w:rPr>
          <w:rFonts w:ascii="Times New Roman" w:hAnsi="Times New Roman"/>
          <w:bCs/>
          <w:sz w:val="28"/>
          <w:szCs w:val="28"/>
        </w:rPr>
        <w:t xml:space="preserve"> ph</w:t>
      </w:r>
      <w:r w:rsidRPr="00060470">
        <w:rPr>
          <w:rFonts w:ascii="Times New Roman" w:hAnsi="Times New Roman"/>
          <w:bCs/>
          <w:sz w:val="28"/>
          <w:szCs w:val="28"/>
        </w:rPr>
        <w:t>áp</w:t>
      </w:r>
      <w:r>
        <w:rPr>
          <w:rFonts w:ascii="Times New Roman" w:hAnsi="Times New Roman"/>
          <w:bCs/>
          <w:sz w:val="28"/>
          <w:szCs w:val="28"/>
        </w:rPr>
        <w:t xml:space="preserve"> ch</w:t>
      </w:r>
      <w:r w:rsidRPr="00060470">
        <w:rPr>
          <w:rFonts w:ascii="Times New Roman" w:hAnsi="Times New Roman"/>
          <w:bCs/>
          <w:sz w:val="28"/>
          <w:szCs w:val="28"/>
        </w:rPr>
        <w:t>ống</w:t>
      </w:r>
      <w:r>
        <w:rPr>
          <w:rFonts w:ascii="Times New Roman" w:hAnsi="Times New Roman"/>
          <w:bCs/>
          <w:sz w:val="28"/>
          <w:szCs w:val="28"/>
        </w:rPr>
        <w:t xml:space="preserve"> d</w:t>
      </w:r>
      <w:r w:rsidRPr="00060470">
        <w:rPr>
          <w:rFonts w:ascii="Times New Roman" w:hAnsi="Times New Roman"/>
          <w:bCs/>
          <w:sz w:val="28"/>
          <w:szCs w:val="28"/>
        </w:rPr>
        <w:t>ột</w:t>
      </w:r>
      <w:r>
        <w:rPr>
          <w:rFonts w:ascii="Times New Roman" w:hAnsi="Times New Roman"/>
          <w:bCs/>
          <w:sz w:val="28"/>
          <w:szCs w:val="28"/>
        </w:rPr>
        <w:t xml:space="preserve"> m</w:t>
      </w:r>
      <w:r w:rsidRPr="00060470">
        <w:rPr>
          <w:rFonts w:ascii="Times New Roman" w:hAnsi="Times New Roman"/>
          <w:bCs/>
          <w:sz w:val="28"/>
          <w:szCs w:val="28"/>
        </w:rPr>
        <w:t>ái</w:t>
      </w:r>
      <w:r>
        <w:rPr>
          <w:rFonts w:ascii="Times New Roman" w:hAnsi="Times New Roman"/>
          <w:bCs/>
          <w:sz w:val="28"/>
          <w:szCs w:val="28"/>
        </w:rPr>
        <w:t xml:space="preserve"> t</w:t>
      </w:r>
      <w:r w:rsidRPr="00060470">
        <w:rPr>
          <w:rFonts w:ascii="Times New Roman" w:hAnsi="Times New Roman"/>
          <w:bCs/>
          <w:sz w:val="28"/>
          <w:szCs w:val="28"/>
        </w:rPr>
        <w:t>ôn</w:t>
      </w:r>
      <w:r>
        <w:rPr>
          <w:rFonts w:ascii="Times New Roman" w:hAnsi="Times New Roman"/>
          <w:bCs/>
          <w:sz w:val="28"/>
          <w:szCs w:val="28"/>
        </w:rPr>
        <w:t xml:space="preserve"> ti</w:t>
      </w:r>
      <w:r w:rsidRPr="00060470">
        <w:rPr>
          <w:rFonts w:ascii="Times New Roman" w:hAnsi="Times New Roman"/>
          <w:bCs/>
          <w:sz w:val="28"/>
          <w:szCs w:val="28"/>
        </w:rPr>
        <w:t>ết</w:t>
      </w:r>
      <w:r>
        <w:rPr>
          <w:rFonts w:ascii="Times New Roman" w:hAnsi="Times New Roman"/>
          <w:bCs/>
          <w:sz w:val="28"/>
          <w:szCs w:val="28"/>
        </w:rPr>
        <w:t xml:space="preserve"> ki</w:t>
      </w:r>
      <w:r w:rsidRPr="00060470">
        <w:rPr>
          <w:rFonts w:ascii="Times New Roman" w:hAnsi="Times New Roman"/>
          <w:bCs/>
          <w:sz w:val="28"/>
          <w:szCs w:val="28"/>
        </w:rPr>
        <w:t>ệ</w:t>
      </w:r>
      <w:r>
        <w:rPr>
          <w:rFonts w:ascii="Times New Roman" w:hAnsi="Times New Roman"/>
          <w:bCs/>
          <w:sz w:val="28"/>
          <w:szCs w:val="28"/>
        </w:rPr>
        <w:t>m v</w:t>
      </w:r>
      <w:r w:rsidRPr="00060470">
        <w:rPr>
          <w:rFonts w:ascii="Times New Roman" w:hAnsi="Times New Roman"/>
          <w:bCs/>
          <w:sz w:val="28"/>
          <w:szCs w:val="28"/>
        </w:rPr>
        <w:t>ật</w:t>
      </w:r>
      <w:r>
        <w:rPr>
          <w:rFonts w:ascii="Times New Roman" w:hAnsi="Times New Roman"/>
          <w:bCs/>
          <w:sz w:val="28"/>
          <w:szCs w:val="28"/>
        </w:rPr>
        <w:t xml:space="preserve"> </w:t>
      </w:r>
      <w:proofErr w:type="gramStart"/>
      <w:r>
        <w:rPr>
          <w:rFonts w:ascii="Times New Roman" w:hAnsi="Times New Roman"/>
          <w:bCs/>
          <w:sz w:val="28"/>
          <w:szCs w:val="28"/>
        </w:rPr>
        <w:t>t</w:t>
      </w:r>
      <w:r w:rsidRPr="00060470">
        <w:rPr>
          <w:rFonts w:ascii="Times New Roman" w:hAnsi="Times New Roman"/>
          <w:bCs/>
          <w:sz w:val="28"/>
          <w:szCs w:val="28"/>
        </w:rPr>
        <w:t>ư</w:t>
      </w:r>
      <w:proofErr w:type="gramEnd"/>
      <w:r>
        <w:rPr>
          <w:rFonts w:ascii="Times New Roman" w:hAnsi="Times New Roman"/>
          <w:bCs/>
          <w:sz w:val="28"/>
          <w:szCs w:val="28"/>
        </w:rPr>
        <w:t>.</w:t>
      </w:r>
    </w:p>
    <w:p w:rsidR="00535B2A" w:rsidRDefault="00E964A0" w:rsidP="00930C29">
      <w:pPr>
        <w:pStyle w:val="ListParagraph"/>
        <w:numPr>
          <w:ilvl w:val="0"/>
          <w:numId w:val="1"/>
        </w:numPr>
        <w:spacing w:after="0" w:line="288"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rsidR="003835BA" w:rsidRPr="003835BA" w:rsidRDefault="00584E7D" w:rsidP="003835BA">
      <w:pPr>
        <w:tabs>
          <w:tab w:val="left" w:pos="630"/>
          <w:tab w:val="left" w:pos="720"/>
          <w:tab w:val="center" w:pos="5460"/>
          <w:tab w:val="left" w:pos="8640"/>
        </w:tabs>
        <w:spacing w:after="0" w:line="360" w:lineRule="auto"/>
        <w:rPr>
          <w:rFonts w:ascii="Times New Roman" w:hAnsi="Times New Roman"/>
          <w:bCs/>
          <w:i/>
          <w:sz w:val="28"/>
          <w:szCs w:val="28"/>
          <w:u w:val="single"/>
        </w:rPr>
      </w:pPr>
      <w:r>
        <w:rPr>
          <w:rFonts w:ascii="Times New Roman" w:hAnsi="Times New Roman"/>
          <w:b/>
          <w:bCs/>
          <w:sz w:val="28"/>
          <w:szCs w:val="28"/>
        </w:rPr>
        <w:tab/>
      </w:r>
      <w:r w:rsidR="003835BA" w:rsidRPr="003835BA">
        <w:rPr>
          <w:rFonts w:ascii="Times New Roman" w:hAnsi="Times New Roman"/>
          <w:bCs/>
          <w:i/>
          <w:sz w:val="28"/>
          <w:szCs w:val="28"/>
        </w:rPr>
        <w:t>2.1</w:t>
      </w:r>
      <w:r w:rsidR="003835BA" w:rsidRPr="003835BA">
        <w:rPr>
          <w:rFonts w:ascii="Times New Roman" w:hAnsi="Times New Roman"/>
          <w:bCs/>
          <w:i/>
          <w:sz w:val="28"/>
          <w:szCs w:val="28"/>
          <w:u w:val="single"/>
        </w:rPr>
        <w:t>. Một số cách chống dột mái tôn</w:t>
      </w:r>
    </w:p>
    <w:p w:rsidR="003835BA" w:rsidRPr="003835BA" w:rsidRDefault="003835BA" w:rsidP="003835BA">
      <w:pPr>
        <w:pStyle w:val="NormalWeb"/>
        <w:shd w:val="clear" w:color="auto" w:fill="FFFFFF"/>
        <w:spacing w:before="0" w:beforeAutospacing="0" w:after="0" w:afterAutospacing="0" w:line="360" w:lineRule="auto"/>
        <w:ind w:firstLine="720"/>
        <w:contextualSpacing/>
        <w:rPr>
          <w:i/>
          <w:spacing w:val="-1"/>
          <w:sz w:val="28"/>
          <w:szCs w:val="28"/>
        </w:rPr>
      </w:pPr>
      <w:r w:rsidRPr="003835BA">
        <w:rPr>
          <w:i/>
          <w:spacing w:val="-1"/>
          <w:sz w:val="28"/>
          <w:szCs w:val="28"/>
        </w:rPr>
        <w:t>2.1.1. Thay thế các điểm đinh vít bị bung, hoen rỉ</w:t>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proofErr w:type="gramStart"/>
      <w:r w:rsidRPr="003835BA">
        <w:rPr>
          <w:color w:val="000000"/>
          <w:sz w:val="28"/>
          <w:szCs w:val="28"/>
          <w:bdr w:val="none" w:sz="0" w:space="0" w:color="auto" w:frame="1"/>
        </w:rPr>
        <w:t>Với trường hợp này. Bạn chỉ cần tháo bỏ vít lạnh cũ bị hư hỏng ra.</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Bắn lại vít mới vào lỗ cũ nếu tôn không bị rách rộng hơn gioăng trên vít mới.</w:t>
      </w:r>
      <w:proofErr w:type="gramEnd"/>
    </w:p>
    <w:p w:rsidR="003835BA" w:rsidRPr="003835BA" w:rsidRDefault="003835BA" w:rsidP="003835BA">
      <w:pPr>
        <w:pStyle w:val="NormalWeb"/>
        <w:shd w:val="clear" w:color="auto" w:fill="FFFFFF"/>
        <w:spacing w:before="0" w:beforeAutospacing="0" w:after="300" w:afterAutospacing="0" w:line="360" w:lineRule="auto"/>
        <w:jc w:val="center"/>
        <w:textAlignment w:val="baseline"/>
        <w:rPr>
          <w:color w:val="000000"/>
          <w:sz w:val="28"/>
          <w:szCs w:val="28"/>
        </w:rPr>
      </w:pPr>
      <w:r w:rsidRPr="003835BA">
        <w:rPr>
          <w:noProof/>
          <w:color w:val="000000"/>
          <w:sz w:val="28"/>
          <w:szCs w:val="28"/>
        </w:rPr>
        <w:drawing>
          <wp:inline distT="0" distB="0" distL="0" distR="0" wp14:anchorId="56835307" wp14:editId="07151853">
            <wp:extent cx="3714750" cy="2019300"/>
            <wp:effectExtent l="0" t="0" r="0" b="0"/>
            <wp:docPr id="22" name="Picture 22" descr="chống thấm mái tô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hống thấm mái tôn"/>
                    <pic:cNvPicPr>
                      <a:picLocks noChangeAspect="1" noChangeArrowheads="1"/>
                    </pic:cNvPicPr>
                  </pic:nvPicPr>
                  <pic:blipFill>
                    <a:blip r:embed="rId8">
                      <a:extLst>
                        <a:ext uri="{28A0092B-C50C-407E-A947-70E740481C1C}">
                          <a14:useLocalDpi xmlns:a14="http://schemas.microsoft.com/office/drawing/2010/main" val="0"/>
                        </a:ext>
                      </a:extLst>
                    </a:blip>
                    <a:srcRect l="22079" t="24501"/>
                    <a:stretch>
                      <a:fillRect/>
                    </a:stretch>
                  </pic:blipFill>
                  <pic:spPr bwMode="auto">
                    <a:xfrm>
                      <a:off x="0" y="0"/>
                      <a:ext cx="3714750" cy="2019300"/>
                    </a:xfrm>
                    <a:prstGeom prst="rect">
                      <a:avLst/>
                    </a:prstGeom>
                    <a:noFill/>
                    <a:ln>
                      <a:noFill/>
                    </a:ln>
                  </pic:spPr>
                </pic:pic>
              </a:graphicData>
            </a:graphic>
          </wp:inline>
        </w:drawing>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proofErr w:type="gramStart"/>
      <w:r w:rsidRPr="003835BA">
        <w:rPr>
          <w:color w:val="000000"/>
          <w:sz w:val="28"/>
          <w:szCs w:val="28"/>
          <w:bdr w:val="none" w:sz="0" w:space="0" w:color="auto" w:frame="1"/>
        </w:rPr>
        <w:lastRenderedPageBreak/>
        <w:t>Nếu lỗ vít cũ khá rộng nhưng cũng không quá lớn. Chúng ta bơm keo silicon vào lỗ đó và bắn lại. Keo sẽ tạo thêm lớp gioăng rộng hơn.</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Chắc chắn những lỗ đinh vít bị lung lay hay hoen rỉ.</w:t>
      </w:r>
      <w:proofErr w:type="gramEnd"/>
      <w:r w:rsidRPr="003835BA">
        <w:rPr>
          <w:color w:val="000000"/>
          <w:sz w:val="28"/>
          <w:szCs w:val="28"/>
          <w:bdr w:val="none" w:sz="0" w:space="0" w:color="auto" w:frame="1"/>
        </w:rPr>
        <w:t xml:space="preserve"> Sẽ đảm bảo được thay thế </w:t>
      </w:r>
      <w:proofErr w:type="gramStart"/>
      <w:r w:rsidRPr="003835BA">
        <w:rPr>
          <w:color w:val="000000"/>
          <w:sz w:val="28"/>
          <w:szCs w:val="28"/>
          <w:bdr w:val="none" w:sz="0" w:space="0" w:color="auto" w:frame="1"/>
        </w:rPr>
        <w:t>an</w:t>
      </w:r>
      <w:proofErr w:type="gramEnd"/>
      <w:r w:rsidRPr="003835BA">
        <w:rPr>
          <w:color w:val="000000"/>
          <w:sz w:val="28"/>
          <w:szCs w:val="28"/>
          <w:bdr w:val="none" w:sz="0" w:space="0" w:color="auto" w:frame="1"/>
        </w:rPr>
        <w:t xml:space="preserve"> toàn và hiệu quả nhất với cách này.</w:t>
      </w:r>
    </w:p>
    <w:p w:rsidR="003835BA" w:rsidRPr="003835BA" w:rsidRDefault="003835BA" w:rsidP="003835BA">
      <w:pPr>
        <w:pStyle w:val="Heading4"/>
        <w:shd w:val="clear" w:color="auto" w:fill="FFFFFF"/>
        <w:spacing w:before="0" w:after="0" w:line="360" w:lineRule="auto"/>
        <w:textAlignment w:val="baseline"/>
        <w:rPr>
          <w:rFonts w:ascii="Times New Roman" w:hAnsi="Times New Roman"/>
          <w:b w:val="0"/>
          <w:i/>
          <w:bdr w:val="none" w:sz="0" w:space="0" w:color="auto" w:frame="1"/>
        </w:rPr>
      </w:pPr>
      <w:r w:rsidRPr="003835BA">
        <w:rPr>
          <w:rFonts w:ascii="Times New Roman" w:hAnsi="Times New Roman"/>
          <w:spacing w:val="-1"/>
        </w:rPr>
        <w:tab/>
      </w:r>
      <w:r w:rsidRPr="003835BA">
        <w:rPr>
          <w:rFonts w:ascii="Times New Roman" w:hAnsi="Times New Roman"/>
          <w:b w:val="0"/>
          <w:i/>
          <w:spacing w:val="-1"/>
        </w:rPr>
        <w:t xml:space="preserve">2.1.2. </w:t>
      </w:r>
      <w:r w:rsidRPr="003835BA">
        <w:rPr>
          <w:rFonts w:ascii="Times New Roman" w:hAnsi="Times New Roman"/>
          <w:b w:val="0"/>
          <w:i/>
          <w:bdr w:val="none" w:sz="0" w:space="0" w:color="auto" w:frame="1"/>
        </w:rPr>
        <w:t>Chống thấm dột khi bị thủng tôn ở giữa tấm</w:t>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3835BA">
        <w:rPr>
          <w:color w:val="000000"/>
          <w:sz w:val="28"/>
          <w:szCs w:val="28"/>
          <w:bdr w:val="none" w:sz="0" w:space="0" w:color="auto" w:frame="1"/>
        </w:rPr>
        <w:t>Khi tấm tôn bị thủng không đúng vị trí gần xà đón. Bạn có thể xử lý như sau:</w:t>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7877CF">
        <w:rPr>
          <w:rStyle w:val="Strong"/>
          <w:bCs w:val="0"/>
          <w:color w:val="000000"/>
          <w:sz w:val="28"/>
          <w:szCs w:val="28"/>
          <w:bdr w:val="none" w:sz="0" w:space="0" w:color="auto" w:frame="1"/>
        </w:rPr>
        <w:t>-</w:t>
      </w:r>
      <w:r w:rsidRPr="007877CF">
        <w:rPr>
          <w:rStyle w:val="Strong"/>
          <w:b w:val="0"/>
          <w:color w:val="000000"/>
          <w:sz w:val="28"/>
          <w:szCs w:val="28"/>
          <w:bdr w:val="none" w:sz="0" w:space="0" w:color="auto" w:frame="1"/>
        </w:rPr>
        <w:t xml:space="preserve"> Lỗ nhỏ:</w:t>
      </w:r>
      <w:r w:rsidRPr="003835BA">
        <w:rPr>
          <w:color w:val="000000"/>
          <w:sz w:val="28"/>
          <w:szCs w:val="28"/>
          <w:bdr w:val="none" w:sz="0" w:space="0" w:color="auto" w:frame="1"/>
        </w:rPr>
        <w:t xml:space="preserve"> Có thể dùng keo silicon hoặc xi măng đắp lại lỗ thủng đó. </w:t>
      </w:r>
      <w:proofErr w:type="gramStart"/>
      <w:r w:rsidRPr="003835BA">
        <w:rPr>
          <w:color w:val="000000"/>
          <w:sz w:val="28"/>
          <w:szCs w:val="28"/>
          <w:bdr w:val="none" w:sz="0" w:space="0" w:color="auto" w:frame="1"/>
        </w:rPr>
        <w:t>Có thể bắn một vít lạnh vào điểm đó trước khi bơm keo.</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Nếu như lỗ tôn không to hơn vít lạnh.</w:t>
      </w:r>
      <w:proofErr w:type="gramEnd"/>
    </w:p>
    <w:p w:rsidR="003835BA" w:rsidRPr="003835BA" w:rsidRDefault="003835BA" w:rsidP="003835BA">
      <w:pPr>
        <w:pStyle w:val="NormalWeb"/>
        <w:shd w:val="clear" w:color="auto" w:fill="FFFFFF"/>
        <w:spacing w:before="0" w:beforeAutospacing="0" w:after="300" w:afterAutospacing="0" w:line="360" w:lineRule="auto"/>
        <w:jc w:val="center"/>
        <w:textAlignment w:val="baseline"/>
        <w:rPr>
          <w:color w:val="000000"/>
          <w:sz w:val="28"/>
          <w:szCs w:val="28"/>
        </w:rPr>
      </w:pPr>
      <w:r w:rsidRPr="003835BA">
        <w:rPr>
          <w:noProof/>
          <w:color w:val="000000"/>
          <w:sz w:val="28"/>
          <w:szCs w:val="28"/>
        </w:rPr>
        <w:drawing>
          <wp:inline distT="0" distB="0" distL="0" distR="0" wp14:anchorId="4F52E764" wp14:editId="3A83CCDB">
            <wp:extent cx="3524250" cy="3619500"/>
            <wp:effectExtent l="0" t="0" r="0" b="0"/>
            <wp:docPr id="21" name="Picture 21" descr="Chong do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hong dot 1"/>
                    <pic:cNvPicPr>
                      <a:picLocks noChangeAspect="1" noChangeArrowheads="1"/>
                    </pic:cNvPicPr>
                  </pic:nvPicPr>
                  <pic:blipFill>
                    <a:blip r:embed="rId9">
                      <a:extLst>
                        <a:ext uri="{28A0092B-C50C-407E-A947-70E740481C1C}">
                          <a14:useLocalDpi xmlns:a14="http://schemas.microsoft.com/office/drawing/2010/main" val="0"/>
                        </a:ext>
                      </a:extLst>
                    </a:blip>
                    <a:srcRect r="33286"/>
                    <a:stretch>
                      <a:fillRect/>
                    </a:stretch>
                  </pic:blipFill>
                  <pic:spPr bwMode="auto">
                    <a:xfrm>
                      <a:off x="0" y="0"/>
                      <a:ext cx="3524250" cy="3619500"/>
                    </a:xfrm>
                    <a:prstGeom prst="rect">
                      <a:avLst/>
                    </a:prstGeom>
                    <a:noFill/>
                    <a:ln>
                      <a:noFill/>
                    </a:ln>
                  </pic:spPr>
                </pic:pic>
              </a:graphicData>
            </a:graphic>
          </wp:inline>
        </w:drawing>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7877CF">
        <w:rPr>
          <w:rStyle w:val="Strong"/>
          <w:b w:val="0"/>
          <w:bCs w:val="0"/>
          <w:color w:val="000000"/>
          <w:sz w:val="28"/>
          <w:szCs w:val="28"/>
          <w:bdr w:val="none" w:sz="0" w:space="0" w:color="auto" w:frame="1"/>
        </w:rPr>
        <w:t>-</w:t>
      </w:r>
      <w:r w:rsidRPr="007877CF">
        <w:rPr>
          <w:rStyle w:val="Strong"/>
          <w:b w:val="0"/>
          <w:color w:val="000000"/>
          <w:sz w:val="28"/>
          <w:szCs w:val="28"/>
          <w:bdr w:val="none" w:sz="0" w:space="0" w:color="auto" w:frame="1"/>
        </w:rPr>
        <w:t xml:space="preserve"> Lỗ lớn – đường rách dài:</w:t>
      </w:r>
      <w:r w:rsidRPr="003835BA">
        <w:rPr>
          <w:color w:val="000000"/>
          <w:sz w:val="28"/>
          <w:szCs w:val="28"/>
          <w:bdr w:val="none" w:sz="0" w:space="0" w:color="auto" w:frame="1"/>
        </w:rPr>
        <w:t xml:space="preserve"> Bạn sẽ phải làm sạch bề mặt tôn quanh khu vực đó. </w:t>
      </w:r>
      <w:proofErr w:type="gramStart"/>
      <w:r w:rsidRPr="003835BA">
        <w:rPr>
          <w:color w:val="000000"/>
          <w:sz w:val="28"/>
          <w:szCs w:val="28"/>
          <w:bdr w:val="none" w:sz="0" w:space="0" w:color="auto" w:frame="1"/>
        </w:rPr>
        <w:t>Lấy một miếng tôn khác có cả chiều dài và rộng hơn điểm rách khoảng 10cm về mỗi bên.</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Dùng keo dán miếng tôn đó vào vị trí bị rách- thủng.</w:t>
      </w:r>
      <w:proofErr w:type="gramEnd"/>
    </w:p>
    <w:p w:rsidR="003835BA" w:rsidRPr="003835BA" w:rsidRDefault="003835BA" w:rsidP="007877CF">
      <w:pPr>
        <w:shd w:val="clear" w:color="auto" w:fill="FFFFFF"/>
        <w:spacing w:after="120" w:line="360" w:lineRule="auto"/>
        <w:rPr>
          <w:rFonts w:ascii="Times New Roman" w:hAnsi="Times New Roman"/>
          <w:i/>
          <w:spacing w:val="-1"/>
          <w:sz w:val="28"/>
          <w:szCs w:val="28"/>
        </w:rPr>
      </w:pPr>
      <w:r w:rsidRPr="003835BA">
        <w:rPr>
          <w:rFonts w:ascii="Times New Roman" w:hAnsi="Times New Roman"/>
          <w:spacing w:val="-1"/>
          <w:sz w:val="28"/>
          <w:szCs w:val="28"/>
        </w:rPr>
        <w:tab/>
      </w:r>
      <w:r w:rsidRPr="003835BA">
        <w:rPr>
          <w:rFonts w:ascii="Times New Roman" w:hAnsi="Times New Roman"/>
          <w:i/>
          <w:spacing w:val="-1"/>
          <w:sz w:val="28"/>
          <w:szCs w:val="28"/>
        </w:rPr>
        <w:t>2.1.3. Chống dột mái tôn bị hở, thủng khe tiếp giáp</w:t>
      </w:r>
    </w:p>
    <w:p w:rsidR="003835BA" w:rsidRPr="003835BA" w:rsidRDefault="003835BA" w:rsidP="007877CF">
      <w:pPr>
        <w:pStyle w:val="NormalWeb"/>
        <w:shd w:val="clear" w:color="auto" w:fill="FFFFFF"/>
        <w:spacing w:before="0" w:beforeAutospacing="0" w:after="0" w:afterAutospacing="0" w:line="360" w:lineRule="auto"/>
        <w:ind w:firstLine="720"/>
        <w:textAlignment w:val="baseline"/>
        <w:rPr>
          <w:color w:val="000000"/>
          <w:sz w:val="28"/>
          <w:szCs w:val="28"/>
        </w:rPr>
      </w:pPr>
      <w:proofErr w:type="gramStart"/>
      <w:r w:rsidRPr="003835BA">
        <w:rPr>
          <w:color w:val="000000"/>
          <w:sz w:val="28"/>
          <w:szCs w:val="28"/>
          <w:bdr w:val="none" w:sz="0" w:space="0" w:color="auto" w:frame="1"/>
        </w:rPr>
        <w:t>Tại các điểm gác tôn lên nhau- chúng tôi gọi là khe tiếp giáp. Thường sau thời gian sử dụng lâu có thể bị mục hoặc hở rộng khe đó.</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Khiến nước chảy ngược vào bên trong nhà.</w:t>
      </w:r>
      <w:proofErr w:type="gramEnd"/>
    </w:p>
    <w:p w:rsidR="003835BA" w:rsidRPr="003835BA" w:rsidRDefault="003835BA" w:rsidP="007877CF">
      <w:pPr>
        <w:pStyle w:val="NormalWeb"/>
        <w:shd w:val="clear" w:color="auto" w:fill="FFFFFF"/>
        <w:spacing w:before="0" w:beforeAutospacing="0" w:after="0" w:afterAutospacing="0" w:line="360" w:lineRule="auto"/>
        <w:ind w:firstLine="720"/>
        <w:textAlignment w:val="baseline"/>
        <w:rPr>
          <w:color w:val="000000"/>
          <w:sz w:val="28"/>
          <w:szCs w:val="28"/>
        </w:rPr>
      </w:pPr>
      <w:r w:rsidRPr="003835BA">
        <w:rPr>
          <w:color w:val="000000"/>
          <w:sz w:val="28"/>
          <w:szCs w:val="28"/>
          <w:bdr w:val="none" w:sz="0" w:space="0" w:color="auto" w:frame="1"/>
        </w:rPr>
        <w:t>Chúng ta sẽ thi công bằng cách:</w:t>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7877CF">
        <w:rPr>
          <w:rStyle w:val="Strong"/>
          <w:b w:val="0"/>
          <w:color w:val="000000"/>
          <w:sz w:val="28"/>
          <w:szCs w:val="28"/>
          <w:bdr w:val="none" w:sz="0" w:space="0" w:color="auto" w:frame="1"/>
        </w:rPr>
        <w:lastRenderedPageBreak/>
        <w:t>- Nếu bị hở và không rỉ sét:</w:t>
      </w:r>
      <w:r w:rsidRPr="003835BA">
        <w:rPr>
          <w:color w:val="000000"/>
          <w:sz w:val="28"/>
          <w:szCs w:val="28"/>
          <w:bdr w:val="none" w:sz="0" w:space="0" w:color="auto" w:frame="1"/>
        </w:rPr>
        <w:t xml:space="preserve"> Bạn dùng keo silicon gắn mép tấm tôn trên và dưới lại. Đặt một hàng gạch lên cho keo dính hẳn. Sau đó bỏ gạch xuống. </w:t>
      </w:r>
      <w:proofErr w:type="gramStart"/>
      <w:r w:rsidRPr="003835BA">
        <w:rPr>
          <w:color w:val="000000"/>
          <w:sz w:val="28"/>
          <w:szCs w:val="28"/>
          <w:bdr w:val="none" w:sz="0" w:space="0" w:color="auto" w:frame="1"/>
        </w:rPr>
        <w:t>Tránh việc quên làm rơi gạch xuống bên dưới rất nguy hiểm.</w:t>
      </w:r>
      <w:proofErr w:type="gramEnd"/>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color w:val="000000"/>
          <w:sz w:val="28"/>
          <w:szCs w:val="28"/>
        </w:rPr>
      </w:pPr>
      <w:r w:rsidRPr="007877CF">
        <w:rPr>
          <w:rStyle w:val="Strong"/>
          <w:b w:val="0"/>
          <w:color w:val="000000"/>
          <w:sz w:val="28"/>
          <w:szCs w:val="28"/>
          <w:bdr w:val="none" w:sz="0" w:space="0" w:color="auto" w:frame="1"/>
        </w:rPr>
        <w:t>- Nếu bị hở và rỉ sét:</w:t>
      </w:r>
      <w:r w:rsidRPr="003835BA">
        <w:rPr>
          <w:color w:val="000000"/>
          <w:sz w:val="28"/>
          <w:szCs w:val="28"/>
          <w:bdr w:val="none" w:sz="0" w:space="0" w:color="auto" w:frame="1"/>
        </w:rPr>
        <w:t xml:space="preserve"> Bạn sẽ cắt ngang tấm tôn mới. Lấy khoảng 1m, đặt vào giữa khe của 2 tấm tôn cũ. </w:t>
      </w:r>
      <w:proofErr w:type="gramStart"/>
      <w:r w:rsidRPr="003835BA">
        <w:rPr>
          <w:color w:val="000000"/>
          <w:sz w:val="28"/>
          <w:szCs w:val="28"/>
          <w:bdr w:val="none" w:sz="0" w:space="0" w:color="auto" w:frame="1"/>
        </w:rPr>
        <w:t>Định vị nó bằng vít và keo.</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Nhằm che chỗ bị mục ro rỉ sét đi.</w:t>
      </w:r>
      <w:proofErr w:type="gramEnd"/>
      <w:r w:rsidRPr="003835BA">
        <w:rPr>
          <w:color w:val="000000"/>
          <w:sz w:val="28"/>
          <w:szCs w:val="28"/>
          <w:bdr w:val="none" w:sz="0" w:space="0" w:color="auto" w:frame="1"/>
        </w:rPr>
        <w:t xml:space="preserve"> </w:t>
      </w:r>
      <w:proofErr w:type="gramStart"/>
      <w:r w:rsidRPr="003835BA">
        <w:rPr>
          <w:color w:val="000000"/>
          <w:sz w:val="28"/>
          <w:szCs w:val="28"/>
          <w:bdr w:val="none" w:sz="0" w:space="0" w:color="auto" w:frame="1"/>
        </w:rPr>
        <w:t>Và cũng lấp khe hở như trường hợp ở trên.</w:t>
      </w:r>
      <w:proofErr w:type="gramEnd"/>
    </w:p>
    <w:p w:rsidR="003835BA" w:rsidRPr="003835BA" w:rsidRDefault="003835BA" w:rsidP="003835BA">
      <w:pPr>
        <w:pStyle w:val="NormalWeb"/>
        <w:shd w:val="clear" w:color="auto" w:fill="FFFFFF"/>
        <w:spacing w:before="0" w:beforeAutospacing="0" w:after="300" w:afterAutospacing="0"/>
        <w:jc w:val="center"/>
        <w:textAlignment w:val="baseline"/>
        <w:rPr>
          <w:color w:val="000000"/>
          <w:sz w:val="28"/>
          <w:szCs w:val="28"/>
        </w:rPr>
      </w:pPr>
      <w:r w:rsidRPr="003835BA">
        <w:rPr>
          <w:noProof/>
          <w:color w:val="000000"/>
          <w:sz w:val="28"/>
          <w:szCs w:val="28"/>
        </w:rPr>
        <w:drawing>
          <wp:inline distT="0" distB="0" distL="0" distR="0" wp14:anchorId="6D56CC1E" wp14:editId="35E17D94">
            <wp:extent cx="5286375" cy="2609850"/>
            <wp:effectExtent l="0" t="0" r="9525" b="0"/>
            <wp:docPr id="20" name="Picture 20" descr="chong-dot-mai-ton-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hong-dot-mai-ton-090"/>
                    <pic:cNvPicPr>
                      <a:picLocks noChangeAspect="1" noChangeArrowheads="1"/>
                    </pic:cNvPicPr>
                  </pic:nvPicPr>
                  <pic:blipFill>
                    <a:blip r:embed="rId10">
                      <a:extLst>
                        <a:ext uri="{28A0092B-C50C-407E-A947-70E740481C1C}">
                          <a14:useLocalDpi xmlns:a14="http://schemas.microsoft.com/office/drawing/2010/main" val="0"/>
                        </a:ext>
                      </a:extLst>
                    </a:blip>
                    <a:srcRect b="27789"/>
                    <a:stretch>
                      <a:fillRect/>
                    </a:stretch>
                  </pic:blipFill>
                  <pic:spPr bwMode="auto">
                    <a:xfrm>
                      <a:off x="0" y="0"/>
                      <a:ext cx="5286375" cy="2609850"/>
                    </a:xfrm>
                    <a:prstGeom prst="rect">
                      <a:avLst/>
                    </a:prstGeom>
                    <a:noFill/>
                    <a:ln>
                      <a:noFill/>
                    </a:ln>
                  </pic:spPr>
                </pic:pic>
              </a:graphicData>
            </a:graphic>
          </wp:inline>
        </w:drawing>
      </w:r>
    </w:p>
    <w:p w:rsidR="003835BA" w:rsidRPr="003835BA" w:rsidRDefault="003835BA" w:rsidP="003835BA">
      <w:pPr>
        <w:pStyle w:val="NormalWeb"/>
        <w:shd w:val="clear" w:color="auto" w:fill="FFFFFF"/>
        <w:spacing w:before="0" w:beforeAutospacing="0" w:after="0" w:afterAutospacing="0" w:line="360" w:lineRule="auto"/>
        <w:ind w:firstLine="720"/>
        <w:textAlignment w:val="baseline"/>
        <w:rPr>
          <w:sz w:val="28"/>
          <w:szCs w:val="28"/>
        </w:rPr>
      </w:pPr>
      <w:proofErr w:type="gramStart"/>
      <w:r w:rsidRPr="003835BA">
        <w:rPr>
          <w:sz w:val="28"/>
          <w:szCs w:val="28"/>
          <w:bdr w:val="none" w:sz="0" w:space="0" w:color="auto" w:frame="1"/>
        </w:rPr>
        <w:t>Sau khi làm xong công việc đó.</w:t>
      </w:r>
      <w:proofErr w:type="gramEnd"/>
      <w:r w:rsidRPr="003835BA">
        <w:rPr>
          <w:sz w:val="28"/>
          <w:szCs w:val="28"/>
          <w:bdr w:val="none" w:sz="0" w:space="0" w:color="auto" w:frame="1"/>
        </w:rPr>
        <w:t xml:space="preserve"> </w:t>
      </w:r>
      <w:proofErr w:type="gramStart"/>
      <w:r w:rsidRPr="003835BA">
        <w:rPr>
          <w:sz w:val="28"/>
          <w:szCs w:val="28"/>
          <w:bdr w:val="none" w:sz="0" w:space="0" w:color="auto" w:frame="1"/>
        </w:rPr>
        <w:t>Bạn nên kiểm tra lại một lần kỹ lưỡng.</w:t>
      </w:r>
      <w:proofErr w:type="gramEnd"/>
      <w:r w:rsidRPr="003835BA">
        <w:rPr>
          <w:sz w:val="28"/>
          <w:szCs w:val="28"/>
          <w:bdr w:val="none" w:sz="0" w:space="0" w:color="auto" w:frame="1"/>
        </w:rPr>
        <w:t> </w:t>
      </w:r>
    </w:p>
    <w:p w:rsidR="003835BA" w:rsidRPr="003835BA" w:rsidRDefault="003835BA" w:rsidP="007877CF">
      <w:pPr>
        <w:pStyle w:val="NormalWeb"/>
        <w:shd w:val="clear" w:color="auto" w:fill="FFFFFF"/>
        <w:spacing w:before="0" w:beforeAutospacing="0" w:after="0" w:afterAutospacing="0" w:line="360" w:lineRule="auto"/>
        <w:ind w:firstLine="720"/>
        <w:jc w:val="both"/>
        <w:textAlignment w:val="baseline"/>
        <w:rPr>
          <w:sz w:val="28"/>
          <w:szCs w:val="28"/>
        </w:rPr>
      </w:pPr>
      <w:r w:rsidRPr="003835BA">
        <w:rPr>
          <w:sz w:val="28"/>
          <w:szCs w:val="28"/>
          <w:bdr w:val="none" w:sz="0" w:space="0" w:color="auto" w:frame="1"/>
        </w:rPr>
        <w:t>Tổng thể mái tôn bị rỉ quá nhiều. Bạn nên làm sạch và quét một lớp sơn chống rỉ cho mái nhà bạn. Việc này đảm bảo tuổi thọ mái tôn được tăng cao hơn. Khả năng </w:t>
      </w:r>
      <w:r w:rsidRPr="003835BA">
        <w:rPr>
          <w:rStyle w:val="Strong"/>
          <w:b w:val="0"/>
          <w:sz w:val="28"/>
          <w:szCs w:val="28"/>
          <w:bdr w:val="none" w:sz="0" w:space="0" w:color="auto" w:frame="1"/>
        </w:rPr>
        <w:t>chống thấm dột</w:t>
      </w:r>
      <w:r w:rsidRPr="003835BA">
        <w:rPr>
          <w:b/>
          <w:sz w:val="28"/>
          <w:szCs w:val="28"/>
          <w:bdr w:val="none" w:sz="0" w:space="0" w:color="auto" w:frame="1"/>
        </w:rPr>
        <w:t xml:space="preserve"> </w:t>
      </w:r>
      <w:r w:rsidRPr="003835BA">
        <w:rPr>
          <w:sz w:val="28"/>
          <w:szCs w:val="28"/>
          <w:bdr w:val="none" w:sz="0" w:space="0" w:color="auto" w:frame="1"/>
        </w:rPr>
        <w:t>cũng tăng lên.</w:t>
      </w:r>
    </w:p>
    <w:p w:rsidR="003835BA" w:rsidRPr="003835BA" w:rsidRDefault="003835BA" w:rsidP="007877CF">
      <w:pPr>
        <w:shd w:val="clear" w:color="auto" w:fill="FFFFFF"/>
        <w:spacing w:after="0" w:line="360" w:lineRule="auto"/>
        <w:ind w:firstLine="720"/>
        <w:rPr>
          <w:rFonts w:ascii="Times New Roman" w:hAnsi="Times New Roman"/>
          <w:i/>
          <w:spacing w:val="-1"/>
          <w:sz w:val="28"/>
          <w:szCs w:val="28"/>
        </w:rPr>
      </w:pPr>
      <w:r w:rsidRPr="003835BA">
        <w:rPr>
          <w:rFonts w:ascii="Times New Roman" w:hAnsi="Times New Roman"/>
          <w:i/>
          <w:spacing w:val="-1"/>
          <w:sz w:val="28"/>
          <w:szCs w:val="28"/>
        </w:rPr>
        <w:t>2.1.4. Chống dột khe hở giữa hai tường, mái tôn và tường</w:t>
      </w:r>
    </w:p>
    <w:p w:rsidR="003835BA" w:rsidRPr="003835BA" w:rsidRDefault="003835BA" w:rsidP="007877CF">
      <w:pPr>
        <w:shd w:val="clear" w:color="auto" w:fill="FFFFFF"/>
        <w:spacing w:after="150" w:line="360" w:lineRule="auto"/>
        <w:ind w:firstLine="720"/>
        <w:jc w:val="both"/>
        <w:rPr>
          <w:rFonts w:ascii="Times New Roman" w:hAnsi="Times New Roman"/>
          <w:sz w:val="28"/>
          <w:szCs w:val="28"/>
        </w:rPr>
      </w:pPr>
      <w:proofErr w:type="gramStart"/>
      <w:r w:rsidRPr="003835BA">
        <w:rPr>
          <w:rFonts w:ascii="Times New Roman" w:hAnsi="Times New Roman"/>
          <w:sz w:val="28"/>
          <w:szCs w:val="28"/>
        </w:rPr>
        <w:t>Việc </w:t>
      </w:r>
      <w:r w:rsidRPr="003835BA">
        <w:rPr>
          <w:rFonts w:ascii="Times New Roman" w:hAnsi="Times New Roman"/>
          <w:bCs/>
          <w:sz w:val="28"/>
          <w:szCs w:val="28"/>
        </w:rPr>
        <w:t>chống thấm dột mái</w:t>
      </w:r>
      <w:r w:rsidRPr="003835BA">
        <w:rPr>
          <w:rFonts w:ascii="Times New Roman" w:hAnsi="Times New Roman"/>
          <w:sz w:val="28"/>
          <w:szCs w:val="28"/>
        </w:rPr>
        <w:t>, </w:t>
      </w:r>
      <w:r w:rsidRPr="003835BA">
        <w:rPr>
          <w:rFonts w:ascii="Times New Roman" w:hAnsi="Times New Roman"/>
          <w:bCs/>
          <w:sz w:val="28"/>
          <w:szCs w:val="28"/>
        </w:rPr>
        <w:t>chống thấm khe hở tường</w:t>
      </w:r>
      <w:r w:rsidRPr="003835BA">
        <w:rPr>
          <w:rFonts w:ascii="Times New Roman" w:hAnsi="Times New Roman"/>
          <w:sz w:val="28"/>
          <w:szCs w:val="28"/>
        </w:rPr>
        <w:t> không đơn giản nhưng cũng không hề phức tạp.</w:t>
      </w:r>
      <w:proofErr w:type="gramEnd"/>
      <w:r w:rsidRPr="003835BA">
        <w:rPr>
          <w:rFonts w:ascii="Times New Roman" w:hAnsi="Times New Roman"/>
          <w:sz w:val="28"/>
          <w:szCs w:val="28"/>
        </w:rPr>
        <w:t xml:space="preserve"> </w:t>
      </w:r>
      <w:proofErr w:type="gramStart"/>
      <w:r w:rsidRPr="003835BA">
        <w:rPr>
          <w:rFonts w:ascii="Times New Roman" w:hAnsi="Times New Roman"/>
          <w:sz w:val="28"/>
          <w:szCs w:val="28"/>
        </w:rPr>
        <w:t>Tuy nhiên để </w:t>
      </w:r>
      <w:r w:rsidRPr="003835BA">
        <w:rPr>
          <w:rFonts w:ascii="Times New Roman" w:hAnsi="Times New Roman"/>
          <w:bCs/>
          <w:sz w:val="28"/>
          <w:szCs w:val="28"/>
        </w:rPr>
        <w:t>xử lý khe hở giữa mái tôn và tường</w:t>
      </w:r>
      <w:r w:rsidRPr="003835BA">
        <w:rPr>
          <w:rFonts w:ascii="Times New Roman" w:hAnsi="Times New Roman"/>
          <w:sz w:val="28"/>
          <w:szCs w:val="28"/>
        </w:rPr>
        <w:t> cần kỹ thuật vì phải thi công với không gian hẹp.</w:t>
      </w:r>
      <w:proofErr w:type="gramEnd"/>
      <w:r w:rsidRPr="003835BA">
        <w:rPr>
          <w:rFonts w:ascii="Times New Roman" w:hAnsi="Times New Roman"/>
          <w:sz w:val="28"/>
          <w:szCs w:val="28"/>
        </w:rPr>
        <w:t xml:space="preserve"> Chỉ những đơn vị có kinh nghiệm, làm việc chuyên nghiệp mới có thể thực hiện được.</w:t>
      </w:r>
    </w:p>
    <w:p w:rsidR="003835BA" w:rsidRPr="003835BA" w:rsidRDefault="003835BA" w:rsidP="003835BA">
      <w:pPr>
        <w:shd w:val="clear" w:color="auto" w:fill="FFFFFF"/>
        <w:spacing w:after="150"/>
        <w:jc w:val="center"/>
        <w:rPr>
          <w:rFonts w:ascii="Times New Roman" w:hAnsi="Times New Roman"/>
          <w:color w:val="444444"/>
          <w:sz w:val="28"/>
          <w:szCs w:val="28"/>
        </w:rPr>
      </w:pPr>
      <w:r w:rsidRPr="003835BA">
        <w:rPr>
          <w:rFonts w:ascii="Times New Roman" w:hAnsi="Times New Roman"/>
          <w:noProof/>
          <w:color w:val="444444"/>
          <w:sz w:val="28"/>
          <w:szCs w:val="28"/>
        </w:rPr>
        <w:drawing>
          <wp:inline distT="0" distB="0" distL="0" distR="0" wp14:anchorId="269B7926" wp14:editId="35836D3D">
            <wp:extent cx="2838450" cy="1214856"/>
            <wp:effectExtent l="0" t="0" r="0" b="4445"/>
            <wp:docPr id="19" name="Picture 19" descr="Xử lý khe hở giữa mái tôn và tườ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Xử lý khe hở giữa mái tôn và tường"/>
                    <pic:cNvPicPr>
                      <a:picLocks noChangeAspect="1" noChangeArrowheads="1"/>
                    </pic:cNvPicPr>
                  </pic:nvPicPr>
                  <pic:blipFill>
                    <a:blip r:embed="rId11">
                      <a:extLst>
                        <a:ext uri="{28A0092B-C50C-407E-A947-70E740481C1C}">
                          <a14:useLocalDpi xmlns:a14="http://schemas.microsoft.com/office/drawing/2010/main" val="0"/>
                        </a:ext>
                      </a:extLst>
                    </a:blip>
                    <a:srcRect t="39366"/>
                    <a:stretch>
                      <a:fillRect/>
                    </a:stretch>
                  </pic:blipFill>
                  <pic:spPr bwMode="auto">
                    <a:xfrm>
                      <a:off x="0" y="0"/>
                      <a:ext cx="2838450" cy="1214856"/>
                    </a:xfrm>
                    <a:prstGeom prst="rect">
                      <a:avLst/>
                    </a:prstGeom>
                    <a:noFill/>
                    <a:ln>
                      <a:noFill/>
                    </a:ln>
                  </pic:spPr>
                </pic:pic>
              </a:graphicData>
            </a:graphic>
          </wp:inline>
        </w:drawing>
      </w:r>
    </w:p>
    <w:p w:rsidR="003835BA" w:rsidRPr="003835BA" w:rsidRDefault="003835BA" w:rsidP="007877CF">
      <w:pPr>
        <w:shd w:val="clear" w:color="auto" w:fill="FFFFFF"/>
        <w:spacing w:after="150" w:line="360" w:lineRule="auto"/>
        <w:ind w:firstLine="720"/>
        <w:jc w:val="both"/>
        <w:rPr>
          <w:rFonts w:ascii="Times New Roman" w:hAnsi="Times New Roman"/>
          <w:sz w:val="28"/>
          <w:szCs w:val="28"/>
        </w:rPr>
      </w:pPr>
      <w:proofErr w:type="gramStart"/>
      <w:r w:rsidRPr="003835BA">
        <w:rPr>
          <w:rFonts w:ascii="Times New Roman" w:hAnsi="Times New Roman"/>
          <w:sz w:val="28"/>
          <w:szCs w:val="28"/>
        </w:rPr>
        <w:lastRenderedPageBreak/>
        <w:t>Phương pháp bịt khe hở giữa mái tôn và tường là phương pháp </w:t>
      </w:r>
      <w:r w:rsidRPr="003835BA">
        <w:rPr>
          <w:rFonts w:ascii="Times New Roman" w:hAnsi="Times New Roman"/>
          <w:bCs/>
          <w:sz w:val="28"/>
          <w:szCs w:val="28"/>
        </w:rPr>
        <w:t>chống thấm tường mái</w:t>
      </w:r>
      <w:r w:rsidRPr="003835BA">
        <w:rPr>
          <w:rFonts w:ascii="Times New Roman" w:hAnsi="Times New Roman"/>
          <w:sz w:val="28"/>
          <w:szCs w:val="28"/>
        </w:rPr>
        <w:t> hiệu quả.</w:t>
      </w:r>
      <w:proofErr w:type="gramEnd"/>
      <w:r w:rsidRPr="003835BA">
        <w:rPr>
          <w:rFonts w:ascii="Times New Roman" w:hAnsi="Times New Roman"/>
          <w:sz w:val="28"/>
          <w:szCs w:val="28"/>
        </w:rPr>
        <w:t xml:space="preserve"> Ta có thể sử dụng các màng chống thấm đàn hồi để trám bít các khe hở. Việc trám bít sẽ hạn chế hiện tượng ứ đọng nước và mang lại hiệu quả chống thấm cao.</w:t>
      </w:r>
    </w:p>
    <w:p w:rsidR="003835BA" w:rsidRPr="003835BA" w:rsidRDefault="003835BA" w:rsidP="003835BA">
      <w:pPr>
        <w:shd w:val="clear" w:color="auto" w:fill="FFFFFF"/>
        <w:spacing w:after="150"/>
        <w:jc w:val="center"/>
        <w:rPr>
          <w:rFonts w:ascii="Times New Roman" w:hAnsi="Times New Roman"/>
          <w:color w:val="444444"/>
          <w:sz w:val="28"/>
          <w:szCs w:val="28"/>
        </w:rPr>
      </w:pPr>
      <w:r w:rsidRPr="003835BA">
        <w:rPr>
          <w:rFonts w:ascii="Times New Roman" w:hAnsi="Times New Roman"/>
          <w:noProof/>
          <w:color w:val="444444"/>
          <w:sz w:val="28"/>
          <w:szCs w:val="28"/>
        </w:rPr>
        <w:drawing>
          <wp:inline distT="0" distB="0" distL="0" distR="0" wp14:anchorId="0E028D1D" wp14:editId="12EC3DBF">
            <wp:extent cx="4105275" cy="3078956"/>
            <wp:effectExtent l="0" t="0" r="0" b="7620"/>
            <wp:docPr id="18" name="Picture 18" descr="Xử lý khe hở giữa mái tôn và tườ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Xử lý khe hở giữa mái tôn và tườ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5275" cy="3078956"/>
                    </a:xfrm>
                    <a:prstGeom prst="rect">
                      <a:avLst/>
                    </a:prstGeom>
                    <a:noFill/>
                    <a:ln>
                      <a:noFill/>
                    </a:ln>
                  </pic:spPr>
                </pic:pic>
              </a:graphicData>
            </a:graphic>
          </wp:inline>
        </w:drawing>
      </w:r>
    </w:p>
    <w:p w:rsidR="003835BA" w:rsidRPr="003835BA" w:rsidRDefault="003835BA" w:rsidP="007877CF">
      <w:pPr>
        <w:shd w:val="clear" w:color="auto" w:fill="FFFFFF"/>
        <w:spacing w:after="0" w:line="360" w:lineRule="auto"/>
        <w:ind w:firstLine="720"/>
        <w:rPr>
          <w:rFonts w:ascii="Times New Roman" w:hAnsi="Times New Roman"/>
          <w:bCs/>
          <w:i/>
          <w:sz w:val="28"/>
          <w:szCs w:val="28"/>
          <w:u w:val="single"/>
        </w:rPr>
      </w:pPr>
      <w:r w:rsidRPr="003835BA">
        <w:rPr>
          <w:rFonts w:ascii="Times New Roman" w:hAnsi="Times New Roman"/>
          <w:bCs/>
          <w:i/>
          <w:sz w:val="28"/>
          <w:szCs w:val="28"/>
        </w:rPr>
        <w:t>2.2</w:t>
      </w:r>
      <w:r w:rsidRPr="003835BA">
        <w:rPr>
          <w:rFonts w:ascii="Times New Roman" w:hAnsi="Times New Roman"/>
          <w:bCs/>
          <w:i/>
          <w:sz w:val="28"/>
          <w:szCs w:val="28"/>
          <w:u w:val="single"/>
        </w:rPr>
        <w:t>. Giải phép chống dột mái tôn nhằm tiết kiệm vật tư</w:t>
      </w:r>
    </w:p>
    <w:p w:rsidR="003835BA" w:rsidRPr="003835BA" w:rsidRDefault="003835BA" w:rsidP="007877CF">
      <w:pPr>
        <w:tabs>
          <w:tab w:val="left" w:pos="630"/>
          <w:tab w:val="left" w:pos="720"/>
          <w:tab w:val="center" w:pos="5460"/>
          <w:tab w:val="left" w:pos="8640"/>
        </w:tabs>
        <w:spacing w:after="0" w:line="360" w:lineRule="auto"/>
        <w:rPr>
          <w:rFonts w:ascii="Times New Roman" w:hAnsi="Times New Roman"/>
          <w:bCs/>
          <w:i/>
          <w:sz w:val="28"/>
          <w:szCs w:val="28"/>
        </w:rPr>
      </w:pPr>
      <w:r w:rsidRPr="003835BA">
        <w:rPr>
          <w:rFonts w:ascii="Times New Roman" w:hAnsi="Times New Roman"/>
          <w:bCs/>
          <w:sz w:val="28"/>
          <w:szCs w:val="28"/>
        </w:rPr>
        <w:tab/>
      </w:r>
      <w:r w:rsidRPr="003835BA">
        <w:rPr>
          <w:rFonts w:ascii="Times New Roman" w:hAnsi="Times New Roman"/>
          <w:bCs/>
          <w:sz w:val="28"/>
          <w:szCs w:val="28"/>
        </w:rPr>
        <w:tab/>
      </w:r>
      <w:r w:rsidRPr="003835BA">
        <w:rPr>
          <w:rFonts w:ascii="Times New Roman" w:hAnsi="Times New Roman"/>
          <w:bCs/>
          <w:i/>
          <w:sz w:val="28"/>
          <w:szCs w:val="28"/>
        </w:rPr>
        <w:t>2.2.1. Giới thiệu băng keo tự dính chống thấm gốc Bitumen</w:t>
      </w:r>
    </w:p>
    <w:p w:rsidR="003835BA" w:rsidRPr="003835BA" w:rsidRDefault="003835BA" w:rsidP="007877CF">
      <w:pPr>
        <w:shd w:val="clear" w:color="auto" w:fill="FFFFFF"/>
        <w:spacing w:after="0" w:line="360" w:lineRule="auto"/>
        <w:ind w:firstLine="720"/>
        <w:jc w:val="both"/>
        <w:rPr>
          <w:rFonts w:ascii="Times New Roman" w:hAnsi="Times New Roman"/>
          <w:sz w:val="28"/>
          <w:szCs w:val="28"/>
        </w:rPr>
      </w:pPr>
      <w:r w:rsidRPr="003835BA">
        <w:rPr>
          <w:rFonts w:ascii="Times New Roman" w:hAnsi="Times New Roman"/>
          <w:sz w:val="28"/>
          <w:szCs w:val="28"/>
        </w:rPr>
        <w:t>Sika Multiseal là màng tự dán dính gốc bi tum dùng để chống thấm và ngăn chặn sự rò rỉ bên trong và bên ngoài công trình nhà dân dụng</w:t>
      </w:r>
    </w:p>
    <w:p w:rsidR="003835BA" w:rsidRPr="003835BA" w:rsidRDefault="003835BA" w:rsidP="003835BA">
      <w:pPr>
        <w:shd w:val="clear" w:color="auto" w:fill="FFFFFF"/>
        <w:spacing w:after="150" w:line="360" w:lineRule="auto"/>
        <w:ind w:firstLine="720"/>
        <w:jc w:val="center"/>
        <w:rPr>
          <w:rFonts w:ascii="Times New Roman" w:hAnsi="Times New Roman"/>
          <w:color w:val="333333"/>
          <w:sz w:val="28"/>
          <w:szCs w:val="28"/>
        </w:rPr>
      </w:pPr>
      <w:r w:rsidRPr="003835BA">
        <w:rPr>
          <w:rFonts w:ascii="Times New Roman" w:hAnsi="Times New Roman"/>
          <w:noProof/>
          <w:color w:val="333333"/>
          <w:sz w:val="28"/>
          <w:szCs w:val="28"/>
        </w:rPr>
        <w:drawing>
          <wp:inline distT="0" distB="0" distL="0" distR="0" wp14:anchorId="0C09824F" wp14:editId="63D8D3D5">
            <wp:extent cx="2600325" cy="2600325"/>
            <wp:effectExtent l="0" t="0" r="9525" b="9525"/>
            <wp:docPr id="17" name="Picture 17" descr="SikaMultisealBangtudinhBit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ikaMultisealBangtudinhBitu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00325" cy="2600325"/>
                    </a:xfrm>
                    <a:prstGeom prst="rect">
                      <a:avLst/>
                    </a:prstGeom>
                    <a:noFill/>
                    <a:ln>
                      <a:noFill/>
                    </a:ln>
                  </pic:spPr>
                </pic:pic>
              </a:graphicData>
            </a:graphic>
          </wp:inline>
        </w:drawing>
      </w:r>
    </w:p>
    <w:p w:rsidR="003835BA" w:rsidRPr="003835BA" w:rsidRDefault="003835BA" w:rsidP="003835BA">
      <w:pPr>
        <w:shd w:val="clear" w:color="auto" w:fill="FFFFFF"/>
        <w:spacing w:line="360" w:lineRule="auto"/>
        <w:ind w:firstLine="720"/>
        <w:jc w:val="both"/>
        <w:rPr>
          <w:rFonts w:ascii="Times New Roman" w:hAnsi="Times New Roman"/>
          <w:sz w:val="28"/>
          <w:szCs w:val="28"/>
        </w:rPr>
      </w:pPr>
      <w:r w:rsidRPr="003835BA">
        <w:rPr>
          <w:rFonts w:ascii="Times New Roman" w:hAnsi="Times New Roman"/>
          <w:sz w:val="28"/>
          <w:szCs w:val="28"/>
        </w:rPr>
        <w:t>Dùng để trám kín và sửa chữa chống lại sự xâm nhập của nước và khí ở các hạng mục sau:</w:t>
      </w:r>
    </w:p>
    <w:p w:rsidR="003835BA" w:rsidRPr="003835BA" w:rsidRDefault="003835BA" w:rsidP="00930C29">
      <w:pPr>
        <w:numPr>
          <w:ilvl w:val="0"/>
          <w:numId w:val="3"/>
        </w:numPr>
        <w:shd w:val="clear" w:color="auto" w:fill="FFFFFF"/>
        <w:spacing w:before="100" w:beforeAutospacing="1" w:after="0" w:line="360" w:lineRule="auto"/>
        <w:jc w:val="both"/>
        <w:rPr>
          <w:rFonts w:ascii="Times New Roman" w:hAnsi="Times New Roman"/>
          <w:sz w:val="28"/>
          <w:szCs w:val="28"/>
        </w:rPr>
      </w:pPr>
      <w:r w:rsidRPr="003835BA">
        <w:rPr>
          <w:rFonts w:ascii="Times New Roman" w:hAnsi="Times New Roman"/>
          <w:sz w:val="28"/>
          <w:szCs w:val="28"/>
        </w:rPr>
        <w:lastRenderedPageBreak/>
        <w:t>Mái nhà bao gồm cả các tấm lợp kim loại</w:t>
      </w:r>
    </w:p>
    <w:p w:rsidR="003835BA" w:rsidRPr="003835BA" w:rsidRDefault="003835BA" w:rsidP="00930C29">
      <w:pPr>
        <w:numPr>
          <w:ilvl w:val="0"/>
          <w:numId w:val="3"/>
        </w:numPr>
        <w:shd w:val="clear" w:color="auto" w:fill="FFFFFF"/>
        <w:spacing w:before="100" w:beforeAutospacing="1" w:after="0" w:line="360" w:lineRule="auto"/>
        <w:jc w:val="both"/>
        <w:rPr>
          <w:rFonts w:ascii="Times New Roman" w:hAnsi="Times New Roman"/>
          <w:sz w:val="28"/>
          <w:szCs w:val="28"/>
        </w:rPr>
      </w:pPr>
      <w:r w:rsidRPr="003835BA">
        <w:rPr>
          <w:rFonts w:ascii="Times New Roman" w:hAnsi="Times New Roman"/>
          <w:sz w:val="28"/>
          <w:szCs w:val="28"/>
        </w:rPr>
        <w:t>Vết nứt xây dựng</w:t>
      </w:r>
    </w:p>
    <w:p w:rsidR="003835BA" w:rsidRPr="003835BA" w:rsidRDefault="003835BA" w:rsidP="00930C29">
      <w:pPr>
        <w:numPr>
          <w:ilvl w:val="0"/>
          <w:numId w:val="3"/>
        </w:numPr>
        <w:shd w:val="clear" w:color="auto" w:fill="FFFFFF"/>
        <w:spacing w:before="100" w:beforeAutospacing="1" w:after="0" w:line="360" w:lineRule="auto"/>
        <w:jc w:val="both"/>
        <w:rPr>
          <w:rFonts w:ascii="Times New Roman" w:hAnsi="Times New Roman"/>
          <w:sz w:val="28"/>
          <w:szCs w:val="28"/>
        </w:rPr>
      </w:pPr>
      <w:r w:rsidRPr="003835BA">
        <w:rPr>
          <w:rFonts w:ascii="Times New Roman" w:hAnsi="Times New Roman"/>
          <w:sz w:val="28"/>
          <w:szCs w:val="28"/>
        </w:rPr>
        <w:t>Lớp phủ bitumen và các loại tấm lợp trần khác</w:t>
      </w:r>
    </w:p>
    <w:p w:rsidR="003835BA" w:rsidRPr="003835BA" w:rsidRDefault="003835BA" w:rsidP="003835BA">
      <w:pPr>
        <w:shd w:val="clear" w:color="auto" w:fill="FFFFFF"/>
        <w:jc w:val="center"/>
        <w:outlineLvl w:val="1"/>
        <w:rPr>
          <w:rFonts w:ascii="Times New Roman" w:hAnsi="Times New Roman"/>
          <w:color w:val="333333"/>
          <w:sz w:val="28"/>
          <w:szCs w:val="28"/>
        </w:rPr>
      </w:pPr>
      <w:r w:rsidRPr="003835BA">
        <w:rPr>
          <w:rFonts w:ascii="Times New Roman" w:hAnsi="Times New Roman"/>
          <w:noProof/>
          <w:color w:val="333333"/>
          <w:sz w:val="28"/>
          <w:szCs w:val="28"/>
        </w:rPr>
        <w:drawing>
          <wp:inline distT="0" distB="0" distL="0" distR="0" wp14:anchorId="104388FE" wp14:editId="09EB405C">
            <wp:extent cx="3286125" cy="3300350"/>
            <wp:effectExtent l="0" t="0" r="0" b="0"/>
            <wp:docPr id="16" name="Picture 16" descr="MiengdanchongthamnuocSikamulti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iengdanchongthamnuocSikamultisea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7844" cy="3302077"/>
                    </a:xfrm>
                    <a:prstGeom prst="rect">
                      <a:avLst/>
                    </a:prstGeom>
                    <a:noFill/>
                    <a:ln>
                      <a:noFill/>
                    </a:ln>
                  </pic:spPr>
                </pic:pic>
              </a:graphicData>
            </a:graphic>
          </wp:inline>
        </w:drawing>
      </w:r>
    </w:p>
    <w:p w:rsidR="003835BA" w:rsidRPr="003835BA" w:rsidRDefault="003835BA" w:rsidP="007877CF">
      <w:pPr>
        <w:shd w:val="clear" w:color="auto" w:fill="FFFFFF"/>
        <w:spacing w:after="0"/>
        <w:jc w:val="both"/>
        <w:rPr>
          <w:rFonts w:ascii="Times New Roman" w:hAnsi="Times New Roman"/>
          <w:sz w:val="28"/>
          <w:szCs w:val="28"/>
        </w:rPr>
      </w:pPr>
      <w:r w:rsidRPr="003835BA">
        <w:rPr>
          <w:rFonts w:ascii="Times New Roman" w:hAnsi="Times New Roman"/>
          <w:color w:val="333333"/>
          <w:sz w:val="28"/>
          <w:szCs w:val="28"/>
        </w:rPr>
        <w:t> </w:t>
      </w:r>
      <w:r>
        <w:rPr>
          <w:rFonts w:ascii="Times New Roman" w:hAnsi="Times New Roman"/>
          <w:color w:val="333333"/>
          <w:sz w:val="28"/>
          <w:szCs w:val="28"/>
        </w:rPr>
        <w:tab/>
      </w:r>
      <w:r w:rsidRPr="003835BA">
        <w:rPr>
          <w:rFonts w:ascii="Times New Roman" w:hAnsi="Times New Roman"/>
          <w:sz w:val="28"/>
          <w:szCs w:val="28"/>
        </w:rPr>
        <w:t>Thông số</w:t>
      </w:r>
    </w:p>
    <w:p w:rsidR="003835BA" w:rsidRPr="003835BA" w:rsidRDefault="003835BA" w:rsidP="007877CF">
      <w:pPr>
        <w:numPr>
          <w:ilvl w:val="0"/>
          <w:numId w:val="4"/>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Dạng: băng cuộn Màu: xám</w:t>
      </w:r>
    </w:p>
    <w:p w:rsidR="003835BA" w:rsidRPr="003835BA" w:rsidRDefault="003835BA" w:rsidP="007877CF">
      <w:pPr>
        <w:numPr>
          <w:ilvl w:val="0"/>
          <w:numId w:val="4"/>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Độ dày ˜ 1.3 mm (bao gồm lớp phôi nhôm ˜ 0.05 mm)</w:t>
      </w:r>
    </w:p>
    <w:p w:rsidR="003835BA" w:rsidRPr="003835BA" w:rsidRDefault="003835BA" w:rsidP="007877CF">
      <w:pPr>
        <w:shd w:val="clear" w:color="auto" w:fill="FFFFFF"/>
        <w:spacing w:after="0" w:line="360" w:lineRule="auto"/>
        <w:ind w:firstLine="720"/>
        <w:jc w:val="both"/>
        <w:rPr>
          <w:rFonts w:ascii="Times New Roman" w:hAnsi="Times New Roman"/>
          <w:sz w:val="28"/>
          <w:szCs w:val="28"/>
        </w:rPr>
      </w:pPr>
      <w:r w:rsidRPr="003835BA">
        <w:rPr>
          <w:rFonts w:ascii="Times New Roman" w:hAnsi="Times New Roman"/>
          <w:sz w:val="28"/>
          <w:szCs w:val="28"/>
        </w:rPr>
        <w:t>-Mặt trên: có lớp phôi nhôm.</w:t>
      </w:r>
    </w:p>
    <w:p w:rsidR="003835BA" w:rsidRPr="003835BA" w:rsidRDefault="003835BA" w:rsidP="007877CF">
      <w:pPr>
        <w:shd w:val="clear" w:color="auto" w:fill="FFFFFF"/>
        <w:spacing w:after="0" w:line="360" w:lineRule="auto"/>
        <w:ind w:firstLine="720"/>
        <w:jc w:val="both"/>
        <w:rPr>
          <w:rFonts w:ascii="Times New Roman" w:hAnsi="Times New Roman"/>
          <w:sz w:val="28"/>
          <w:szCs w:val="28"/>
        </w:rPr>
      </w:pPr>
      <w:r w:rsidRPr="003835BA">
        <w:rPr>
          <w:rFonts w:ascii="Times New Roman" w:hAnsi="Times New Roman"/>
          <w:sz w:val="28"/>
          <w:szCs w:val="28"/>
        </w:rPr>
        <w:t>-Mặt dưới: là băng trám kín phủ lớp bitumen màu đen tự dán dính</w:t>
      </w:r>
      <w:proofErr w:type="gramStart"/>
      <w:r w:rsidRPr="003835BA">
        <w:rPr>
          <w:rFonts w:ascii="Times New Roman" w:hAnsi="Times New Roman"/>
          <w:sz w:val="28"/>
          <w:szCs w:val="28"/>
        </w:rPr>
        <w:t>  có</w:t>
      </w:r>
      <w:proofErr w:type="gramEnd"/>
      <w:r w:rsidRPr="003835BA">
        <w:rPr>
          <w:rFonts w:ascii="Times New Roman" w:hAnsi="Times New Roman"/>
          <w:sz w:val="28"/>
          <w:szCs w:val="28"/>
        </w:rPr>
        <w:t>  màng  bảo vệ có thể tháo rời dễ dàng.</w:t>
      </w:r>
    </w:p>
    <w:p w:rsidR="003835BA" w:rsidRPr="003835BA" w:rsidRDefault="003835BA" w:rsidP="007877CF">
      <w:pPr>
        <w:numPr>
          <w:ilvl w:val="0"/>
          <w:numId w:val="5"/>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Độ giãn dài cho tới khi đứt của lớp phôi nhôm 11%</w:t>
      </w:r>
    </w:p>
    <w:p w:rsidR="003835BA" w:rsidRPr="003835BA" w:rsidRDefault="003835BA" w:rsidP="007877CF">
      <w:pPr>
        <w:numPr>
          <w:ilvl w:val="0"/>
          <w:numId w:val="5"/>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Cường độ kéo lớp phôi nhôm:</w:t>
      </w:r>
    </w:p>
    <w:p w:rsidR="003835BA" w:rsidRPr="003835BA" w:rsidRDefault="003835BA" w:rsidP="007877CF">
      <w:pPr>
        <w:shd w:val="clear" w:color="auto" w:fill="FFFFFF"/>
        <w:spacing w:after="0" w:line="360" w:lineRule="auto"/>
        <w:ind w:firstLine="720"/>
        <w:jc w:val="both"/>
        <w:rPr>
          <w:rFonts w:ascii="Times New Roman" w:hAnsi="Times New Roman"/>
          <w:sz w:val="28"/>
          <w:szCs w:val="28"/>
        </w:rPr>
      </w:pPr>
      <w:r w:rsidRPr="003835BA">
        <w:rPr>
          <w:rFonts w:ascii="Times New Roman" w:hAnsi="Times New Roman"/>
          <w:sz w:val="28"/>
          <w:szCs w:val="28"/>
        </w:rPr>
        <w:t>-Theo chiều dọc: 65 N/mm</w:t>
      </w:r>
      <w:r w:rsidRPr="003835BA">
        <w:rPr>
          <w:rFonts w:ascii="Times New Roman" w:hAnsi="Times New Roman"/>
          <w:sz w:val="28"/>
          <w:szCs w:val="28"/>
          <w:vertAlign w:val="superscript"/>
        </w:rPr>
        <w:t>2</w:t>
      </w:r>
    </w:p>
    <w:p w:rsidR="003835BA" w:rsidRPr="003835BA" w:rsidRDefault="003835BA" w:rsidP="007877CF">
      <w:pPr>
        <w:shd w:val="clear" w:color="auto" w:fill="FFFFFF"/>
        <w:spacing w:after="0" w:line="360" w:lineRule="auto"/>
        <w:ind w:firstLine="720"/>
        <w:jc w:val="both"/>
        <w:rPr>
          <w:rFonts w:ascii="Times New Roman" w:hAnsi="Times New Roman"/>
          <w:sz w:val="28"/>
          <w:szCs w:val="28"/>
        </w:rPr>
      </w:pPr>
      <w:r w:rsidRPr="003835BA">
        <w:rPr>
          <w:rFonts w:ascii="Times New Roman" w:hAnsi="Times New Roman"/>
          <w:sz w:val="28"/>
          <w:szCs w:val="28"/>
        </w:rPr>
        <w:t>-Theo chiều ngang: 77 N/mm</w:t>
      </w:r>
      <w:r w:rsidRPr="003835BA">
        <w:rPr>
          <w:rFonts w:ascii="Times New Roman" w:hAnsi="Times New Roman"/>
          <w:sz w:val="28"/>
          <w:szCs w:val="28"/>
          <w:vertAlign w:val="superscript"/>
        </w:rPr>
        <w:t>2</w:t>
      </w:r>
    </w:p>
    <w:p w:rsidR="003835BA" w:rsidRPr="003835BA" w:rsidRDefault="003835BA" w:rsidP="003835BA">
      <w:pPr>
        <w:shd w:val="clear" w:color="auto" w:fill="FFFFFF"/>
        <w:spacing w:after="150"/>
        <w:jc w:val="center"/>
        <w:rPr>
          <w:rFonts w:ascii="Times New Roman" w:hAnsi="Times New Roman"/>
          <w:color w:val="333333"/>
          <w:sz w:val="28"/>
          <w:szCs w:val="28"/>
        </w:rPr>
      </w:pPr>
      <w:r w:rsidRPr="003835BA">
        <w:rPr>
          <w:rFonts w:ascii="Times New Roman" w:hAnsi="Times New Roman"/>
          <w:noProof/>
          <w:color w:val="333333"/>
          <w:sz w:val="28"/>
          <w:szCs w:val="28"/>
        </w:rPr>
        <w:drawing>
          <wp:inline distT="0" distB="0" distL="0" distR="0" wp14:anchorId="2110B2DC" wp14:editId="18AA668F">
            <wp:extent cx="1428750" cy="1428750"/>
            <wp:effectExtent l="0" t="0" r="0" b="0"/>
            <wp:docPr id="15" name="Picture 15" descr="Sika Multiseal-bang-tram-kin-sua-chua-chong-tham-bit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ika Multiseal-bang-tram-kin-sua-chua-chong-tham-bitu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3835BA" w:rsidRPr="003835BA" w:rsidRDefault="003835BA" w:rsidP="007877CF">
      <w:pPr>
        <w:shd w:val="clear" w:color="auto" w:fill="FFFFFF"/>
        <w:spacing w:after="0" w:line="360" w:lineRule="auto"/>
        <w:ind w:firstLine="720"/>
        <w:rPr>
          <w:rFonts w:ascii="Times New Roman" w:hAnsi="Times New Roman"/>
          <w:sz w:val="28"/>
          <w:szCs w:val="28"/>
        </w:rPr>
      </w:pPr>
      <w:r w:rsidRPr="003835BA">
        <w:rPr>
          <w:rFonts w:ascii="Times New Roman" w:hAnsi="Times New Roman"/>
          <w:sz w:val="28"/>
          <w:szCs w:val="28"/>
        </w:rPr>
        <w:lastRenderedPageBreak/>
        <w:t>Đặc tính kỹ thuật</w:t>
      </w:r>
    </w:p>
    <w:p w:rsidR="003835BA" w:rsidRPr="003835BA" w:rsidRDefault="003835BA" w:rsidP="007877CF">
      <w:pPr>
        <w:numPr>
          <w:ilvl w:val="0"/>
          <w:numId w:val="6"/>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Băng keo có 4 lớp: màng bảo vệ bằng nhôm, lớp gia cố chống bị xé rách, hỗn hợp bằng bitumen, lớp giấy tháo bỏ, hai màu xám và teracota (màu gạch ngói)</w:t>
      </w:r>
    </w:p>
    <w:p w:rsidR="003835BA" w:rsidRPr="003835BA" w:rsidRDefault="003835BA" w:rsidP="007877CF">
      <w:pPr>
        <w:numPr>
          <w:ilvl w:val="0"/>
          <w:numId w:val="6"/>
        </w:numPr>
        <w:shd w:val="clear" w:color="auto" w:fill="FFFFFF"/>
        <w:spacing w:after="0" w:line="360" w:lineRule="auto"/>
        <w:jc w:val="both"/>
        <w:rPr>
          <w:rFonts w:ascii="Times New Roman" w:hAnsi="Times New Roman"/>
          <w:sz w:val="28"/>
          <w:szCs w:val="28"/>
        </w:rPr>
      </w:pPr>
      <w:r w:rsidRPr="003835BA">
        <w:rPr>
          <w:rFonts w:ascii="Times New Roman" w:hAnsi="Times New Roman"/>
          <w:sz w:val="28"/>
          <w:szCs w:val="28"/>
        </w:rPr>
        <w:t>Sika Multiseal dễ dàng dán chồng lên lớp cũ trám bít các khe hở xung quanh những miếng đinh, giữa các vách tường, mái nhà và có thể sơn màu lên.</w:t>
      </w:r>
    </w:p>
    <w:p w:rsidR="003835BA" w:rsidRPr="003835BA" w:rsidRDefault="003835BA" w:rsidP="007877CF">
      <w:pPr>
        <w:numPr>
          <w:ilvl w:val="0"/>
          <w:numId w:val="6"/>
        </w:numPr>
        <w:shd w:val="clear" w:color="auto" w:fill="FFFFFF"/>
        <w:spacing w:before="100" w:beforeAutospacing="1" w:after="0" w:line="360" w:lineRule="auto"/>
        <w:jc w:val="both"/>
        <w:rPr>
          <w:rFonts w:ascii="Times New Roman" w:hAnsi="Times New Roman"/>
          <w:sz w:val="28"/>
          <w:szCs w:val="28"/>
        </w:rPr>
      </w:pPr>
      <w:r w:rsidRPr="003835BA">
        <w:rPr>
          <w:rFonts w:ascii="Times New Roman" w:hAnsi="Times New Roman"/>
          <w:sz w:val="28"/>
          <w:szCs w:val="28"/>
        </w:rPr>
        <w:t>Muốn dán Sika Multiseal, bề mặt phải được vệ sinh sạch sẽ, không bám bụi và các tạp chất.</w:t>
      </w:r>
    </w:p>
    <w:p w:rsidR="003835BA" w:rsidRPr="003835BA" w:rsidRDefault="003835BA" w:rsidP="007877CF">
      <w:pPr>
        <w:numPr>
          <w:ilvl w:val="0"/>
          <w:numId w:val="6"/>
        </w:numPr>
        <w:shd w:val="clear" w:color="auto" w:fill="FFFFFF"/>
        <w:spacing w:before="100" w:beforeAutospacing="1" w:after="0" w:line="360" w:lineRule="auto"/>
        <w:jc w:val="both"/>
        <w:rPr>
          <w:rFonts w:ascii="Times New Roman" w:hAnsi="Times New Roman"/>
          <w:sz w:val="28"/>
          <w:szCs w:val="28"/>
        </w:rPr>
      </w:pPr>
      <w:r w:rsidRPr="003835BA">
        <w:rPr>
          <w:rFonts w:ascii="Times New Roman" w:hAnsi="Times New Roman"/>
          <w:sz w:val="28"/>
          <w:szCs w:val="28"/>
        </w:rPr>
        <w:t>Nếu bề mặt vẫn còn dính bụi hoặc bị rỗng những lỗ nhỏ li ti, cần quét một lớp lót bitumen với định lượng 250 g/m2.</w:t>
      </w:r>
    </w:p>
    <w:p w:rsidR="003835BA" w:rsidRPr="003835BA" w:rsidRDefault="003835BA" w:rsidP="003835BA">
      <w:pPr>
        <w:tabs>
          <w:tab w:val="left" w:pos="630"/>
          <w:tab w:val="left" w:pos="720"/>
          <w:tab w:val="center" w:pos="5460"/>
          <w:tab w:val="left" w:pos="8640"/>
        </w:tabs>
        <w:spacing w:line="360" w:lineRule="auto"/>
        <w:jc w:val="both"/>
        <w:rPr>
          <w:rFonts w:ascii="Times New Roman" w:hAnsi="Times New Roman"/>
          <w:bCs/>
          <w:sz w:val="28"/>
          <w:szCs w:val="28"/>
        </w:rPr>
      </w:pPr>
      <w:r w:rsidRPr="003835BA">
        <w:rPr>
          <w:rFonts w:ascii="Times New Roman" w:hAnsi="Times New Roman"/>
          <w:bCs/>
          <w:i/>
          <w:sz w:val="28"/>
          <w:szCs w:val="28"/>
        </w:rPr>
        <w:tab/>
      </w:r>
      <w:r w:rsidRPr="003835BA">
        <w:rPr>
          <w:rFonts w:ascii="Times New Roman" w:hAnsi="Times New Roman"/>
          <w:bCs/>
          <w:i/>
          <w:sz w:val="28"/>
          <w:szCs w:val="28"/>
        </w:rPr>
        <w:tab/>
        <w:t>2.2.2. Giải pháp chống dột mái tôn bằng băng keo tự dính</w:t>
      </w:r>
    </w:p>
    <w:p w:rsidR="003835BA" w:rsidRPr="003835BA" w:rsidRDefault="003835BA" w:rsidP="003835BA">
      <w:pPr>
        <w:tabs>
          <w:tab w:val="left" w:pos="630"/>
          <w:tab w:val="left" w:pos="720"/>
          <w:tab w:val="center" w:pos="5460"/>
          <w:tab w:val="left" w:pos="8640"/>
        </w:tabs>
        <w:spacing w:line="360" w:lineRule="auto"/>
        <w:jc w:val="center"/>
        <w:rPr>
          <w:rFonts w:ascii="Times New Roman" w:hAnsi="Times New Roman"/>
          <w:bCs/>
          <w:sz w:val="28"/>
          <w:szCs w:val="28"/>
        </w:rPr>
      </w:pPr>
      <w:r w:rsidRPr="003835BA">
        <w:rPr>
          <w:rFonts w:ascii="Times New Roman" w:hAnsi="Times New Roman"/>
          <w:bCs/>
          <w:noProof/>
          <w:sz w:val="28"/>
          <w:szCs w:val="28"/>
        </w:rPr>
        <w:drawing>
          <wp:inline distT="0" distB="0" distL="0" distR="0" wp14:anchorId="5C2D3E1C" wp14:editId="4EB4A0EC">
            <wp:extent cx="2141220" cy="2857500"/>
            <wp:effectExtent l="0" t="0" r="0" b="0"/>
            <wp:docPr id="23" name="Picture 23" descr="Chong tham tu di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ong tham tu dinh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1220" cy="2857500"/>
                    </a:xfrm>
                    <a:prstGeom prst="rect">
                      <a:avLst/>
                    </a:prstGeom>
                    <a:noFill/>
                    <a:ln>
                      <a:noFill/>
                    </a:ln>
                  </pic:spPr>
                </pic:pic>
              </a:graphicData>
            </a:graphic>
          </wp:inline>
        </w:drawing>
      </w:r>
      <w:r w:rsidRPr="003835BA">
        <w:rPr>
          <w:rFonts w:ascii="Times New Roman" w:hAnsi="Times New Roman"/>
          <w:bCs/>
          <w:noProof/>
          <w:sz w:val="28"/>
          <w:szCs w:val="28"/>
        </w:rPr>
        <w:drawing>
          <wp:inline distT="0" distB="0" distL="0" distR="0" wp14:anchorId="028E5508" wp14:editId="2960B879">
            <wp:extent cx="3600450" cy="2705100"/>
            <wp:effectExtent l="0" t="0" r="0" b="0"/>
            <wp:docPr id="14" name="Picture 14" descr="Chong tham tu d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hong tham tu dinh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0450" cy="2705100"/>
                    </a:xfrm>
                    <a:prstGeom prst="rect">
                      <a:avLst/>
                    </a:prstGeom>
                    <a:noFill/>
                    <a:ln>
                      <a:noFill/>
                    </a:ln>
                  </pic:spPr>
                </pic:pic>
              </a:graphicData>
            </a:graphic>
          </wp:inline>
        </w:drawing>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t>- Với một số trường hợp dột thường gặp như trên mục 2.1 đã liệt kê ta có thể thay thế hoàn toàn bằng sử dụng băng keo tự dính chống thấm để sửa chữa những hư hỏng trên như:</w:t>
      </w:r>
    </w:p>
    <w:p w:rsidR="003835BA" w:rsidRPr="003835BA" w:rsidRDefault="003835BA" w:rsidP="007877CF">
      <w:pPr>
        <w:tabs>
          <w:tab w:val="left" w:pos="630"/>
          <w:tab w:val="left" w:pos="720"/>
          <w:tab w:val="center" w:pos="5460"/>
          <w:tab w:val="left" w:pos="8640"/>
        </w:tabs>
        <w:spacing w:after="0" w:line="360" w:lineRule="auto"/>
        <w:rPr>
          <w:rFonts w:ascii="Times New Roman" w:hAnsi="Times New Roman"/>
          <w:spacing w:val="-1"/>
          <w:sz w:val="28"/>
          <w:szCs w:val="28"/>
        </w:rPr>
      </w:pPr>
      <w:r w:rsidRPr="003835BA">
        <w:rPr>
          <w:rFonts w:ascii="Times New Roman" w:hAnsi="Times New Roman"/>
          <w:bCs/>
          <w:sz w:val="28"/>
          <w:szCs w:val="28"/>
        </w:rPr>
        <w:tab/>
      </w:r>
      <w:r w:rsidRPr="003835BA">
        <w:rPr>
          <w:rFonts w:ascii="Times New Roman" w:hAnsi="Times New Roman"/>
          <w:bCs/>
          <w:sz w:val="28"/>
          <w:szCs w:val="28"/>
        </w:rPr>
        <w:tab/>
        <w:t>Đ</w:t>
      </w:r>
      <w:r w:rsidRPr="003835BA">
        <w:rPr>
          <w:rFonts w:ascii="Times New Roman" w:hAnsi="Times New Roman"/>
          <w:spacing w:val="-1"/>
          <w:sz w:val="28"/>
          <w:szCs w:val="28"/>
        </w:rPr>
        <w:t>iểm đinh vít bị bung, hoen rỉ</w:t>
      </w:r>
    </w:p>
    <w:p w:rsidR="003835BA" w:rsidRPr="003835BA" w:rsidRDefault="003835BA" w:rsidP="007877CF">
      <w:pPr>
        <w:tabs>
          <w:tab w:val="left" w:pos="630"/>
          <w:tab w:val="left" w:pos="720"/>
          <w:tab w:val="center" w:pos="5460"/>
          <w:tab w:val="left" w:pos="8640"/>
        </w:tabs>
        <w:spacing w:after="0" w:line="360" w:lineRule="auto"/>
        <w:rPr>
          <w:rFonts w:ascii="Times New Roman" w:hAnsi="Times New Roman"/>
          <w:sz w:val="28"/>
          <w:szCs w:val="28"/>
          <w:bdr w:val="none" w:sz="0" w:space="0" w:color="auto" w:frame="1"/>
        </w:rPr>
      </w:pPr>
      <w:r w:rsidRPr="003835BA">
        <w:rPr>
          <w:rFonts w:ascii="Times New Roman" w:hAnsi="Times New Roman"/>
          <w:b/>
          <w:sz w:val="28"/>
          <w:szCs w:val="28"/>
          <w:bdr w:val="none" w:sz="0" w:space="0" w:color="auto" w:frame="1"/>
        </w:rPr>
        <w:tab/>
      </w:r>
      <w:r w:rsidRPr="003835BA">
        <w:rPr>
          <w:rFonts w:ascii="Times New Roman" w:hAnsi="Times New Roman"/>
          <w:b/>
          <w:sz w:val="28"/>
          <w:szCs w:val="28"/>
          <w:bdr w:val="none" w:sz="0" w:space="0" w:color="auto" w:frame="1"/>
        </w:rPr>
        <w:tab/>
      </w:r>
      <w:r w:rsidRPr="003835BA">
        <w:rPr>
          <w:rFonts w:ascii="Times New Roman" w:hAnsi="Times New Roman"/>
          <w:sz w:val="28"/>
          <w:szCs w:val="28"/>
          <w:bdr w:val="none" w:sz="0" w:space="0" w:color="auto" w:frame="1"/>
        </w:rPr>
        <w:t>Dột khi bị thủng tôn ở giữa tấm</w:t>
      </w:r>
    </w:p>
    <w:p w:rsidR="003835BA" w:rsidRPr="003835BA" w:rsidRDefault="003835BA" w:rsidP="007877CF">
      <w:pPr>
        <w:shd w:val="clear" w:color="auto" w:fill="FFFFFF"/>
        <w:spacing w:after="0" w:line="360" w:lineRule="auto"/>
        <w:ind w:firstLine="720"/>
        <w:rPr>
          <w:rFonts w:ascii="Times New Roman" w:hAnsi="Times New Roman"/>
          <w:spacing w:val="-1"/>
          <w:sz w:val="28"/>
          <w:szCs w:val="28"/>
        </w:rPr>
      </w:pPr>
      <w:r w:rsidRPr="003835BA">
        <w:rPr>
          <w:rFonts w:ascii="Times New Roman" w:hAnsi="Times New Roman"/>
          <w:spacing w:val="-1"/>
          <w:sz w:val="28"/>
          <w:szCs w:val="28"/>
        </w:rPr>
        <w:t>Dột mái tôn bị hở, thủng khe tiếp giáp</w:t>
      </w:r>
    </w:p>
    <w:p w:rsidR="003835BA" w:rsidRPr="003835BA" w:rsidRDefault="003835BA" w:rsidP="007877CF">
      <w:pPr>
        <w:tabs>
          <w:tab w:val="left" w:pos="630"/>
          <w:tab w:val="left" w:pos="720"/>
          <w:tab w:val="center" w:pos="5460"/>
          <w:tab w:val="left" w:pos="8640"/>
        </w:tabs>
        <w:spacing w:after="0" w:line="360" w:lineRule="auto"/>
        <w:rPr>
          <w:rFonts w:ascii="Times New Roman" w:hAnsi="Times New Roman"/>
          <w:spacing w:val="-1"/>
          <w:sz w:val="28"/>
          <w:szCs w:val="28"/>
        </w:rPr>
      </w:pPr>
      <w:r w:rsidRPr="003835BA">
        <w:rPr>
          <w:rFonts w:ascii="Times New Roman" w:hAnsi="Times New Roman"/>
          <w:spacing w:val="-1"/>
          <w:sz w:val="28"/>
          <w:szCs w:val="28"/>
        </w:rPr>
        <w:tab/>
      </w:r>
      <w:r w:rsidRPr="003835BA">
        <w:rPr>
          <w:rFonts w:ascii="Times New Roman" w:hAnsi="Times New Roman"/>
          <w:spacing w:val="-1"/>
          <w:sz w:val="28"/>
          <w:szCs w:val="28"/>
        </w:rPr>
        <w:tab/>
        <w:t>Dột khe hở giữa hai tường, mái tôn và tường</w:t>
      </w:r>
    </w:p>
    <w:p w:rsidR="003835BA" w:rsidRPr="003835BA" w:rsidRDefault="003835BA" w:rsidP="007877CF">
      <w:pPr>
        <w:tabs>
          <w:tab w:val="left" w:pos="630"/>
          <w:tab w:val="left" w:pos="720"/>
          <w:tab w:val="center" w:pos="5460"/>
          <w:tab w:val="left" w:pos="8640"/>
        </w:tabs>
        <w:spacing w:line="360" w:lineRule="auto"/>
        <w:jc w:val="both"/>
        <w:rPr>
          <w:rFonts w:ascii="Times New Roman" w:hAnsi="Times New Roman"/>
          <w:bCs/>
          <w:sz w:val="28"/>
          <w:szCs w:val="28"/>
        </w:rPr>
      </w:pPr>
      <w:r w:rsidRPr="003835BA">
        <w:rPr>
          <w:rFonts w:ascii="Times New Roman" w:hAnsi="Times New Roman"/>
          <w:spacing w:val="-1"/>
          <w:sz w:val="28"/>
          <w:szCs w:val="28"/>
        </w:rPr>
        <w:tab/>
        <w:t>- Bằng cách dán đè lên những vị trí vít bị bung, rỉ, thủng tôn giữa tấm, tôn bị hở giữa các khe tiếp giáp, giữa hai tường và giữa tôn và tường.</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i/>
          <w:sz w:val="28"/>
          <w:szCs w:val="28"/>
        </w:rPr>
      </w:pPr>
      <w:r w:rsidRPr="003835BA">
        <w:rPr>
          <w:rFonts w:ascii="Times New Roman" w:hAnsi="Times New Roman"/>
          <w:bCs/>
          <w:i/>
          <w:sz w:val="28"/>
          <w:szCs w:val="28"/>
        </w:rPr>
        <w:lastRenderedPageBreak/>
        <w:tab/>
      </w:r>
      <w:r w:rsidRPr="003835BA">
        <w:rPr>
          <w:rFonts w:ascii="Times New Roman" w:hAnsi="Times New Roman"/>
          <w:bCs/>
          <w:i/>
          <w:sz w:val="28"/>
          <w:szCs w:val="28"/>
        </w:rPr>
        <w:tab/>
        <w:t>2.2.3. So sánh trước và sau khi áp dụng cải tiến</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t>- Trước khi áp dụng:</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Sử dụng những phương pháp truyền thống</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xml:space="preserve">+ Tốc độ sửa chữa tùy </w:t>
      </w:r>
      <w:proofErr w:type="gramStart"/>
      <w:r w:rsidRPr="003835BA">
        <w:rPr>
          <w:rFonts w:ascii="Times New Roman" w:hAnsi="Times New Roman"/>
          <w:bCs/>
          <w:sz w:val="28"/>
          <w:szCs w:val="28"/>
        </w:rPr>
        <w:t>theo</w:t>
      </w:r>
      <w:proofErr w:type="gramEnd"/>
      <w:r w:rsidRPr="003835BA">
        <w:rPr>
          <w:rFonts w:ascii="Times New Roman" w:hAnsi="Times New Roman"/>
          <w:bCs/>
          <w:sz w:val="28"/>
          <w:szCs w:val="28"/>
        </w:rPr>
        <w:t xml:space="preserve"> từng loại tình huống mà nhanh hay chậm</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Chi phí sửa chữa tương đối cao hơn phương pháp cũ (tùy vào từng loại tình huống).</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t>- Sau khi sử dụng:</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Áp dụng phương pháp chống thấm tường, trần vào chống dột mái tôn</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Tốc độ sửa chữa nhanh và hiệu quả</w:t>
      </w:r>
    </w:p>
    <w:p w:rsidR="003835BA" w:rsidRPr="003835BA" w:rsidRDefault="003835BA" w:rsidP="007877CF">
      <w:pPr>
        <w:tabs>
          <w:tab w:val="left" w:pos="630"/>
          <w:tab w:val="left" w:pos="720"/>
          <w:tab w:val="center" w:pos="5460"/>
          <w:tab w:val="left" w:pos="8640"/>
        </w:tabs>
        <w:spacing w:after="0" w:line="360" w:lineRule="auto"/>
        <w:jc w:val="both"/>
        <w:rPr>
          <w:rFonts w:ascii="Times New Roman" w:hAnsi="Times New Roman"/>
          <w:bCs/>
          <w:sz w:val="28"/>
          <w:szCs w:val="28"/>
        </w:rPr>
      </w:pPr>
      <w:r w:rsidRPr="003835BA">
        <w:rPr>
          <w:rFonts w:ascii="Times New Roman" w:hAnsi="Times New Roman"/>
          <w:bCs/>
          <w:sz w:val="28"/>
          <w:szCs w:val="28"/>
        </w:rPr>
        <w:tab/>
      </w:r>
      <w:r w:rsidRPr="003835BA">
        <w:rPr>
          <w:rFonts w:ascii="Times New Roman" w:hAnsi="Times New Roman"/>
          <w:bCs/>
          <w:sz w:val="28"/>
          <w:szCs w:val="28"/>
        </w:rPr>
        <w:tab/>
        <w:t>+ Chi phí sửa chữa thấp hơn phương pháp truyền thống ở một số trường hợp nhất định</w:t>
      </w:r>
    </w:p>
    <w:p w:rsidR="0086754A" w:rsidRDefault="00535B2A" w:rsidP="00930C29">
      <w:pPr>
        <w:pStyle w:val="ListParagraph"/>
        <w:numPr>
          <w:ilvl w:val="0"/>
          <w:numId w:val="1"/>
        </w:numPr>
        <w:spacing w:after="0" w:line="288" w:lineRule="auto"/>
        <w:jc w:val="both"/>
        <w:rPr>
          <w:rFonts w:ascii="Times New Roman" w:hAnsi="Times New Roman"/>
          <w:bCs/>
          <w:sz w:val="28"/>
          <w:szCs w:val="28"/>
        </w:rPr>
      </w:pPr>
      <w:r w:rsidRPr="0086754A">
        <w:rPr>
          <w:rFonts w:ascii="Times New Roman" w:hAnsi="Times New Roman"/>
          <w:b/>
          <w:bCs/>
          <w:sz w:val="28"/>
          <w:szCs w:val="28"/>
        </w:rPr>
        <w:t>Hiệu quả mang lại: (</w:t>
      </w:r>
      <w:r w:rsidRPr="0086754A">
        <w:rPr>
          <w:rFonts w:ascii="Times New Roman" w:hAnsi="Times New Roman"/>
          <w:bCs/>
          <w:sz w:val="28"/>
          <w:szCs w:val="28"/>
        </w:rPr>
        <w:t>Sau khi áp dụng các giải pháp nêu trên đã mang lại hiệu quả</w:t>
      </w:r>
      <w:r w:rsidRPr="0086754A">
        <w:rPr>
          <w:rFonts w:ascii="Times New Roman" w:hAnsi="Times New Roman"/>
          <w:bCs/>
          <w:i/>
          <w:sz w:val="28"/>
          <w:szCs w:val="28"/>
        </w:rPr>
        <w:t xml:space="preserve"> như sau</w:t>
      </w:r>
      <w:r w:rsidRPr="0086754A">
        <w:rPr>
          <w:rFonts w:ascii="Times New Roman" w:hAnsi="Times New Roman"/>
          <w:bCs/>
          <w:sz w:val="28"/>
          <w:szCs w:val="28"/>
        </w:rPr>
        <w:t>: …)</w:t>
      </w:r>
    </w:p>
    <w:p w:rsidR="003835BA" w:rsidRPr="00B229A4" w:rsidRDefault="00584E7D" w:rsidP="003835BA">
      <w:pPr>
        <w:tabs>
          <w:tab w:val="left" w:pos="0"/>
        </w:tabs>
        <w:spacing w:before="20" w:after="20" w:line="400" w:lineRule="exact"/>
        <w:jc w:val="both"/>
        <w:rPr>
          <w:rFonts w:ascii="Times New Roman" w:hAnsi="Times New Roman"/>
          <w:bCs/>
          <w:sz w:val="28"/>
          <w:szCs w:val="28"/>
        </w:rPr>
      </w:pPr>
      <w:r>
        <w:rPr>
          <w:bCs/>
          <w:sz w:val="28"/>
          <w:szCs w:val="28"/>
        </w:rPr>
        <w:tab/>
      </w:r>
      <w:r w:rsidR="003835BA" w:rsidRPr="00B229A4">
        <w:rPr>
          <w:rFonts w:ascii="Times New Roman" w:hAnsi="Times New Roman"/>
          <w:bCs/>
          <w:sz w:val="28"/>
          <w:szCs w:val="28"/>
        </w:rPr>
        <w:t>- Khi áp dụng giải pháp trên thì công viêc chống dột mái tôn được nhanh và tiết kiệm chi phí, nhân công</w:t>
      </w:r>
    </w:p>
    <w:p w:rsidR="00584E7D" w:rsidRPr="00B229A4" w:rsidRDefault="003835BA" w:rsidP="003835BA">
      <w:pPr>
        <w:tabs>
          <w:tab w:val="left" w:pos="0"/>
        </w:tabs>
        <w:spacing w:before="20" w:after="20" w:line="400" w:lineRule="exact"/>
        <w:jc w:val="both"/>
        <w:rPr>
          <w:rFonts w:ascii="Times New Roman" w:hAnsi="Times New Roman"/>
          <w:bCs/>
          <w:sz w:val="28"/>
          <w:szCs w:val="28"/>
        </w:rPr>
      </w:pPr>
      <w:r w:rsidRPr="00B229A4">
        <w:rPr>
          <w:rFonts w:ascii="Times New Roman" w:hAnsi="Times New Roman"/>
          <w:bCs/>
          <w:sz w:val="28"/>
          <w:szCs w:val="28"/>
        </w:rPr>
        <w:tab/>
        <w:t>- Sử dụng phương pháp mới trong chống dột mái tôn</w:t>
      </w:r>
    </w:p>
    <w:p w:rsidR="00E964A0" w:rsidRPr="00B229A4" w:rsidRDefault="00E964A0" w:rsidP="00586F89">
      <w:pPr>
        <w:spacing w:after="0" w:line="288" w:lineRule="auto"/>
        <w:ind w:left="843" w:hangingChars="300" w:hanging="843"/>
        <w:rPr>
          <w:rFonts w:ascii="Times New Roman" w:hAnsi="Times New Roman"/>
          <w:b/>
          <w:sz w:val="28"/>
          <w:szCs w:val="28"/>
        </w:rPr>
      </w:pPr>
      <w:r w:rsidRPr="00B229A4">
        <w:rPr>
          <w:rFonts w:ascii="Times New Roman" w:hAnsi="Times New Roman"/>
          <w:b/>
          <w:bCs/>
          <w:sz w:val="28"/>
          <w:szCs w:val="28"/>
        </w:rPr>
        <w:t xml:space="preserve">Đánh giá phạm </w:t>
      </w:r>
      <w:proofErr w:type="gramStart"/>
      <w:r w:rsidRPr="00B229A4">
        <w:rPr>
          <w:rFonts w:ascii="Times New Roman" w:hAnsi="Times New Roman"/>
          <w:b/>
          <w:bCs/>
          <w:sz w:val="28"/>
          <w:szCs w:val="28"/>
        </w:rPr>
        <w:t>vi</w:t>
      </w:r>
      <w:proofErr w:type="gramEnd"/>
      <w:r w:rsidRPr="00B229A4">
        <w:rPr>
          <w:rFonts w:ascii="Times New Roman" w:hAnsi="Times New Roman"/>
          <w:b/>
          <w:bCs/>
          <w:sz w:val="28"/>
          <w:szCs w:val="28"/>
        </w:rPr>
        <w:t xml:space="preserve"> ảnh hưởng </w:t>
      </w:r>
      <w:r w:rsidRPr="00B229A4">
        <w:rPr>
          <w:rFonts w:ascii="Times New Roman" w:hAnsi="Times New Roman"/>
          <w:b/>
          <w:sz w:val="28"/>
          <w:szCs w:val="28"/>
        </w:rPr>
        <w:t>của Sáng kiến:</w:t>
      </w:r>
    </w:p>
    <w:p w:rsidR="00E964A0" w:rsidRPr="007C27F7" w:rsidRDefault="00E964A0" w:rsidP="00930C29">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rsidR="00E964A0" w:rsidRPr="007C27F7" w:rsidRDefault="00E964A0" w:rsidP="00930C29">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E964A0" w:rsidRPr="007C27F7" w:rsidRDefault="00E964A0" w:rsidP="00930C29">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rsidR="00E964A0" w:rsidRDefault="00E964A0" w:rsidP="00930C29">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rsidR="00535B2A" w:rsidRDefault="00535B2A" w:rsidP="00D06AFC">
      <w:pPr>
        <w:pStyle w:val="ListParagraph"/>
        <w:spacing w:after="0" w:line="288" w:lineRule="auto"/>
        <w:ind w:left="918"/>
        <w:jc w:val="both"/>
        <w:rPr>
          <w:rFonts w:ascii="Times New Roman" w:hAnsi="Times New Roman"/>
          <w:sz w:val="28"/>
          <w:szCs w:val="28"/>
        </w:rPr>
      </w:pPr>
    </w:p>
    <w:tbl>
      <w:tblPr>
        <w:tblW w:w="10037" w:type="dxa"/>
        <w:tblInd w:w="61" w:type="dxa"/>
        <w:tblLayout w:type="fixed"/>
        <w:tblCellMar>
          <w:left w:w="0" w:type="dxa"/>
          <w:right w:w="0" w:type="dxa"/>
        </w:tblCellMar>
        <w:tblLook w:val="0000" w:firstRow="0" w:lastRow="0" w:firstColumn="0" w:lastColumn="0" w:noHBand="0" w:noVBand="0"/>
      </w:tblPr>
      <w:tblGrid>
        <w:gridCol w:w="3737"/>
        <w:gridCol w:w="6300"/>
      </w:tblGrid>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86754A">
            <w:pPr>
              <w:spacing w:after="0" w:line="288" w:lineRule="auto"/>
              <w:ind w:right="-108"/>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1949A1">
              <w:rPr>
                <w:rFonts w:ascii="Times New Roman" w:hAnsi="Times New Roman"/>
                <w:bCs/>
                <w:i/>
                <w:sz w:val="28"/>
                <w:szCs w:val="28"/>
              </w:rPr>
              <w:t>1</w:t>
            </w:r>
            <w:r w:rsidR="0013456F">
              <w:rPr>
                <w:rFonts w:ascii="Times New Roman" w:hAnsi="Times New Roman"/>
                <w:bCs/>
                <w:i/>
                <w:sz w:val="28"/>
                <w:szCs w:val="28"/>
              </w:rPr>
              <w:t>4</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1949A1">
              <w:rPr>
                <w:rFonts w:ascii="Times New Roman" w:hAnsi="Times New Roman"/>
                <w:bCs/>
                <w:i/>
                <w:sz w:val="28"/>
                <w:szCs w:val="28"/>
              </w:rPr>
              <w:t>01</w:t>
            </w:r>
            <w:r>
              <w:rPr>
                <w:rFonts w:ascii="Times New Roman" w:hAnsi="Times New Roman"/>
                <w:bCs/>
                <w:i/>
                <w:sz w:val="28"/>
                <w:szCs w:val="28"/>
              </w:rPr>
              <w:t xml:space="preserve">  </w:t>
            </w:r>
            <w:r w:rsidRPr="00B80DA8">
              <w:rPr>
                <w:rFonts w:ascii="Times New Roman" w:hAnsi="Times New Roman"/>
                <w:bCs/>
                <w:i/>
                <w:sz w:val="28"/>
                <w:szCs w:val="28"/>
              </w:rPr>
              <w:t>năm</w:t>
            </w:r>
            <w:r w:rsidR="0086754A">
              <w:rPr>
                <w:rFonts w:ascii="Times New Roman" w:hAnsi="Times New Roman"/>
                <w:bCs/>
                <w:i/>
                <w:sz w:val="28"/>
                <w:szCs w:val="28"/>
              </w:rPr>
              <w:t xml:space="preserve"> 201</w:t>
            </w:r>
            <w:r w:rsidR="001949A1">
              <w:rPr>
                <w:rFonts w:ascii="Times New Roman" w:hAnsi="Times New Roman"/>
                <w:bCs/>
                <w:i/>
                <w:sz w:val="28"/>
                <w:szCs w:val="28"/>
              </w:rPr>
              <w:t>9</w:t>
            </w:r>
          </w:p>
          <w:p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E964A0" w:rsidRDefault="00E964A0" w:rsidP="00D06AFC">
            <w:pPr>
              <w:spacing w:after="0" w:line="288" w:lineRule="auto"/>
              <w:jc w:val="both"/>
              <w:rPr>
                <w:rFonts w:ascii="Times New Roman" w:hAnsi="Times New Roman"/>
                <w:sz w:val="28"/>
                <w:szCs w:val="28"/>
              </w:rPr>
            </w:pPr>
          </w:p>
          <w:p w:rsidR="0013456F" w:rsidRDefault="0013456F" w:rsidP="00D06AFC">
            <w:pPr>
              <w:spacing w:after="0" w:line="288" w:lineRule="auto"/>
              <w:jc w:val="both"/>
              <w:rPr>
                <w:rFonts w:ascii="Times New Roman" w:hAnsi="Times New Roman"/>
                <w:sz w:val="28"/>
                <w:szCs w:val="28"/>
              </w:rPr>
            </w:pPr>
          </w:p>
          <w:p w:rsidR="0013456F" w:rsidRDefault="0013456F" w:rsidP="00D06AFC">
            <w:pPr>
              <w:spacing w:after="0" w:line="288" w:lineRule="auto"/>
              <w:jc w:val="both"/>
              <w:rPr>
                <w:rFonts w:ascii="Times New Roman" w:hAnsi="Times New Roman"/>
                <w:sz w:val="28"/>
                <w:szCs w:val="28"/>
              </w:rPr>
            </w:pPr>
          </w:p>
          <w:p w:rsidR="00A73A31" w:rsidRDefault="00A73A31" w:rsidP="00D06AFC">
            <w:pPr>
              <w:spacing w:after="0" w:line="288" w:lineRule="auto"/>
              <w:jc w:val="both"/>
              <w:rPr>
                <w:rFonts w:ascii="Times New Roman" w:hAnsi="Times New Roman"/>
                <w:sz w:val="28"/>
                <w:szCs w:val="28"/>
              </w:rPr>
            </w:pPr>
          </w:p>
          <w:p w:rsidR="00A73A31" w:rsidRPr="00B80DA8" w:rsidRDefault="00463D31" w:rsidP="007877CF">
            <w:pPr>
              <w:spacing w:after="0" w:line="288" w:lineRule="auto"/>
              <w:rPr>
                <w:rFonts w:ascii="Times New Roman" w:hAnsi="Times New Roman"/>
                <w:sz w:val="28"/>
                <w:szCs w:val="28"/>
              </w:rPr>
            </w:pPr>
            <w:r>
              <w:rPr>
                <w:rFonts w:ascii="Times New Roman" w:hAnsi="Times New Roman"/>
                <w:bCs/>
                <w:sz w:val="28"/>
                <w:szCs w:val="28"/>
              </w:rPr>
              <w:t xml:space="preserve">                            </w:t>
            </w:r>
            <w:r w:rsidR="0086754A">
              <w:rPr>
                <w:rFonts w:ascii="Times New Roman" w:hAnsi="Times New Roman"/>
                <w:bCs/>
                <w:sz w:val="28"/>
                <w:szCs w:val="28"/>
              </w:rPr>
              <w:t xml:space="preserve"> </w:t>
            </w:r>
            <w:r w:rsidR="0013456F">
              <w:rPr>
                <w:rFonts w:ascii="Times New Roman" w:hAnsi="Times New Roman"/>
                <w:bCs/>
                <w:sz w:val="28"/>
                <w:szCs w:val="28"/>
              </w:rPr>
              <w:t xml:space="preserve">       </w:t>
            </w:r>
            <w:r>
              <w:rPr>
                <w:rFonts w:ascii="Times New Roman" w:hAnsi="Times New Roman"/>
                <w:bCs/>
                <w:sz w:val="28"/>
                <w:szCs w:val="28"/>
              </w:rPr>
              <w:t xml:space="preserve"> </w:t>
            </w:r>
            <w:r w:rsidR="0013456F">
              <w:rPr>
                <w:rFonts w:ascii="Times New Roman" w:hAnsi="Times New Roman"/>
                <w:bCs/>
                <w:sz w:val="28"/>
                <w:szCs w:val="28"/>
              </w:rPr>
              <w:t>Tạ Quốc Tấn</w:t>
            </w:r>
            <w:bookmarkStart w:id="0" w:name="_GoBack"/>
            <w:bookmarkEnd w:id="0"/>
          </w:p>
        </w:tc>
      </w:tr>
      <w:tr w:rsidR="00E964A0" w:rsidRPr="00B80DA8" w:rsidTr="0086754A">
        <w:tc>
          <w:tcPr>
            <w:tcW w:w="3737"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
                <w:bCs/>
                <w:sz w:val="28"/>
                <w:szCs w:val="28"/>
              </w:rPr>
            </w:pPr>
          </w:p>
        </w:tc>
        <w:tc>
          <w:tcPr>
            <w:tcW w:w="6300" w:type="dxa"/>
            <w:tcBorders>
              <w:top w:val="nil"/>
              <w:left w:val="nil"/>
              <w:bottom w:val="nil"/>
              <w:right w:val="nil"/>
            </w:tcBorders>
            <w:tcMar>
              <w:top w:w="0" w:type="dxa"/>
              <w:left w:w="108" w:type="dxa"/>
              <w:bottom w:w="0" w:type="dxa"/>
              <w:right w:w="108" w:type="dxa"/>
            </w:tcMar>
          </w:tcPr>
          <w:p w:rsidR="00E964A0" w:rsidRPr="00B80DA8" w:rsidRDefault="00E964A0" w:rsidP="00D06AFC">
            <w:pPr>
              <w:spacing w:after="0" w:line="288" w:lineRule="auto"/>
              <w:jc w:val="center"/>
              <w:rPr>
                <w:rFonts w:ascii="Times New Roman" w:hAnsi="Times New Roman"/>
                <w:bCs/>
                <w:i/>
                <w:sz w:val="28"/>
                <w:szCs w:val="28"/>
              </w:rPr>
            </w:pPr>
          </w:p>
        </w:tc>
      </w:tr>
    </w:tbl>
    <w:p w:rsidR="00E964A0" w:rsidRDefault="00E964A0" w:rsidP="00D06AFC">
      <w:pPr>
        <w:spacing w:after="0" w:line="288" w:lineRule="auto"/>
        <w:ind w:hanging="360"/>
        <w:rPr>
          <w:sz w:val="2"/>
        </w:rPr>
      </w:pPr>
    </w:p>
    <w:p w:rsidR="00E964A0" w:rsidRPr="00920263" w:rsidRDefault="00E964A0" w:rsidP="00D06AFC">
      <w:pPr>
        <w:spacing w:after="0" w:line="288" w:lineRule="auto"/>
        <w:ind w:hanging="360"/>
        <w:rPr>
          <w:sz w:val="2"/>
        </w:rPr>
      </w:pPr>
    </w:p>
    <w:sectPr w:rsidR="00E964A0" w:rsidRPr="00920263" w:rsidSect="00E02A6D">
      <w:footerReference w:type="default" r:id="rId1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618" w:rsidRDefault="009D1618" w:rsidP="00FC17C6">
      <w:pPr>
        <w:spacing w:after="0" w:line="240" w:lineRule="auto"/>
      </w:pPr>
      <w:r>
        <w:separator/>
      </w:r>
    </w:p>
  </w:endnote>
  <w:endnote w:type="continuationSeparator" w:id="0">
    <w:p w:rsidR="009D1618" w:rsidRDefault="009D1618"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A35BF3">
    <w:pPr>
      <w:pStyle w:val="Footer"/>
      <w:jc w:val="right"/>
    </w:pPr>
    <w:r>
      <w:fldChar w:fldCharType="begin"/>
    </w:r>
    <w:r w:rsidR="00705F2B">
      <w:instrText xml:space="preserve"> PAGE   \* MERGEFORMAT </w:instrText>
    </w:r>
    <w:r>
      <w:fldChar w:fldCharType="separate"/>
    </w:r>
    <w:r w:rsidR="007877CF">
      <w:rPr>
        <w:noProof/>
      </w:rPr>
      <w:t>7</w:t>
    </w:r>
    <w:r>
      <w:rPr>
        <w:noProof/>
      </w:rPr>
      <w:fldChar w:fldCharType="end"/>
    </w:r>
  </w:p>
  <w:p w:rsidR="00AF3DB4" w:rsidRDefault="009D16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618" w:rsidRDefault="009D1618" w:rsidP="00FC17C6">
      <w:pPr>
        <w:spacing w:after="0" w:line="240" w:lineRule="auto"/>
      </w:pPr>
      <w:r>
        <w:separator/>
      </w:r>
    </w:p>
  </w:footnote>
  <w:footnote w:type="continuationSeparator" w:id="0">
    <w:p w:rsidR="009D1618" w:rsidRDefault="009D1618"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174C9"/>
    <w:multiLevelType w:val="hybridMultilevel"/>
    <w:tmpl w:val="28F49B70"/>
    <w:lvl w:ilvl="0" w:tplc="F986206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810C35"/>
    <w:multiLevelType w:val="multilevel"/>
    <w:tmpl w:val="FBC2F7F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nsid w:val="46D51F9A"/>
    <w:multiLevelType w:val="multilevel"/>
    <w:tmpl w:val="FA901B5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4">
    <w:nsid w:val="72D77DC5"/>
    <w:multiLevelType w:val="multilevel"/>
    <w:tmpl w:val="9B52377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
    <w:nsid w:val="7A902E34"/>
    <w:multiLevelType w:val="multilevel"/>
    <w:tmpl w:val="779ADE8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3"/>
  </w:num>
  <w:num w:numId="3">
    <w:abstractNumId w:val="5"/>
  </w:num>
  <w:num w:numId="4">
    <w:abstractNumId w:val="2"/>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456F"/>
    <w:rsid w:val="001832BA"/>
    <w:rsid w:val="001949A1"/>
    <w:rsid w:val="001A3A80"/>
    <w:rsid w:val="001A7A38"/>
    <w:rsid w:val="001D0538"/>
    <w:rsid w:val="001E7962"/>
    <w:rsid w:val="00271C69"/>
    <w:rsid w:val="002B3A3B"/>
    <w:rsid w:val="003202E0"/>
    <w:rsid w:val="00377182"/>
    <w:rsid w:val="003835BA"/>
    <w:rsid w:val="003D500B"/>
    <w:rsid w:val="003D5D73"/>
    <w:rsid w:val="00452F7D"/>
    <w:rsid w:val="00463D31"/>
    <w:rsid w:val="00481501"/>
    <w:rsid w:val="004A4F5C"/>
    <w:rsid w:val="004E1457"/>
    <w:rsid w:val="0052511B"/>
    <w:rsid w:val="0053024A"/>
    <w:rsid w:val="00535B2A"/>
    <w:rsid w:val="0054150E"/>
    <w:rsid w:val="00554E14"/>
    <w:rsid w:val="00584E7D"/>
    <w:rsid w:val="00586F89"/>
    <w:rsid w:val="005D2494"/>
    <w:rsid w:val="005E6700"/>
    <w:rsid w:val="006651A7"/>
    <w:rsid w:val="006815D3"/>
    <w:rsid w:val="00705F2B"/>
    <w:rsid w:val="00742AF0"/>
    <w:rsid w:val="00764CEA"/>
    <w:rsid w:val="007877CF"/>
    <w:rsid w:val="007C5A82"/>
    <w:rsid w:val="00812FCD"/>
    <w:rsid w:val="008262EA"/>
    <w:rsid w:val="0086754A"/>
    <w:rsid w:val="008957E2"/>
    <w:rsid w:val="00910412"/>
    <w:rsid w:val="009135B8"/>
    <w:rsid w:val="00930C29"/>
    <w:rsid w:val="0094595D"/>
    <w:rsid w:val="009720EC"/>
    <w:rsid w:val="00986BA1"/>
    <w:rsid w:val="009B296B"/>
    <w:rsid w:val="009C31E4"/>
    <w:rsid w:val="009D1618"/>
    <w:rsid w:val="00A35BF3"/>
    <w:rsid w:val="00A55D1C"/>
    <w:rsid w:val="00A73A31"/>
    <w:rsid w:val="00AC6D7C"/>
    <w:rsid w:val="00AD2699"/>
    <w:rsid w:val="00AD7289"/>
    <w:rsid w:val="00AE3327"/>
    <w:rsid w:val="00B20FDE"/>
    <w:rsid w:val="00B212C6"/>
    <w:rsid w:val="00B229A4"/>
    <w:rsid w:val="00B27FB7"/>
    <w:rsid w:val="00C06B83"/>
    <w:rsid w:val="00CF22EF"/>
    <w:rsid w:val="00D06AFC"/>
    <w:rsid w:val="00D218C1"/>
    <w:rsid w:val="00D46B3C"/>
    <w:rsid w:val="00D72074"/>
    <w:rsid w:val="00D82336"/>
    <w:rsid w:val="00D87378"/>
    <w:rsid w:val="00D93EE8"/>
    <w:rsid w:val="00DA2D6D"/>
    <w:rsid w:val="00DC6F41"/>
    <w:rsid w:val="00DD7845"/>
    <w:rsid w:val="00DE71E6"/>
    <w:rsid w:val="00E02A6D"/>
    <w:rsid w:val="00E15186"/>
    <w:rsid w:val="00E46E64"/>
    <w:rsid w:val="00E964A0"/>
    <w:rsid w:val="00EF5792"/>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584E7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835BA"/>
    <w:pPr>
      <w:keepNext/>
      <w:spacing w:before="240" w:after="60" w:line="240" w:lineRule="auto"/>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DA01">
    <w:name w:val="DA 01"/>
    <w:basedOn w:val="Normal"/>
    <w:qFormat/>
    <w:rsid w:val="00463D31"/>
    <w:pPr>
      <w:spacing w:after="120" w:line="360" w:lineRule="auto"/>
      <w:jc w:val="center"/>
    </w:pPr>
    <w:rPr>
      <w:rFonts w:ascii="Times New Roman" w:hAnsi="Times New Roman"/>
      <w:b/>
      <w:sz w:val="28"/>
      <w:szCs w:val="28"/>
    </w:rPr>
  </w:style>
  <w:style w:type="paragraph" w:customStyle="1" w:styleId="DA03">
    <w:name w:val="DA 03"/>
    <w:basedOn w:val="Normal"/>
    <w:qFormat/>
    <w:rsid w:val="0086754A"/>
    <w:pPr>
      <w:spacing w:before="120" w:after="0" w:line="240" w:lineRule="auto"/>
      <w:ind w:firstLine="720"/>
      <w:jc w:val="both"/>
    </w:pPr>
    <w:rPr>
      <w:rFonts w:ascii="Times New Roman" w:hAnsi="Times New Roman"/>
      <w:b/>
      <w:sz w:val="28"/>
      <w:szCs w:val="28"/>
    </w:rPr>
  </w:style>
  <w:style w:type="character" w:customStyle="1" w:styleId="Heading3Char">
    <w:name w:val="Heading 3 Char"/>
    <w:basedOn w:val="DefaultParagraphFont"/>
    <w:link w:val="Heading3"/>
    <w:rsid w:val="00584E7D"/>
    <w:rPr>
      <w:rFonts w:asciiTheme="majorHAnsi" w:eastAsiaTheme="majorEastAsia" w:hAnsiTheme="majorHAnsi" w:cstheme="majorBidi"/>
      <w:b/>
      <w:bCs/>
      <w:color w:val="4F81BD" w:themeColor="accent1"/>
      <w:lang w:eastAsia="en-US"/>
    </w:rPr>
  </w:style>
  <w:style w:type="character" w:styleId="Strong">
    <w:name w:val="Strong"/>
    <w:uiPriority w:val="22"/>
    <w:qFormat/>
    <w:rsid w:val="00584E7D"/>
    <w:rPr>
      <w:b/>
      <w:bCs/>
    </w:rPr>
  </w:style>
  <w:style w:type="character" w:customStyle="1" w:styleId="Heading4Char">
    <w:name w:val="Heading 4 Char"/>
    <w:basedOn w:val="DefaultParagraphFont"/>
    <w:link w:val="Heading4"/>
    <w:uiPriority w:val="9"/>
    <w:rsid w:val="003835BA"/>
    <w:rPr>
      <w:rFonts w:ascii="Calibri" w:eastAsia="Times New Roman" w:hAnsi="Calibri" w:cs="Times New Roman"/>
      <w:b/>
      <w:bCs/>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584E7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835BA"/>
    <w:pPr>
      <w:keepNext/>
      <w:spacing w:before="240" w:after="60" w:line="240" w:lineRule="auto"/>
      <w:outlineLvl w:val="3"/>
    </w:pPr>
    <w:rPr>
      <w:rFonts w:eastAsia="Times New Roman"/>
      <w:b/>
      <w:bCs/>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customStyle="1" w:styleId="DA01">
    <w:name w:val="DA 01"/>
    <w:basedOn w:val="Normal"/>
    <w:qFormat/>
    <w:rsid w:val="00463D31"/>
    <w:pPr>
      <w:spacing w:after="120" w:line="360" w:lineRule="auto"/>
      <w:jc w:val="center"/>
    </w:pPr>
    <w:rPr>
      <w:rFonts w:ascii="Times New Roman" w:hAnsi="Times New Roman"/>
      <w:b/>
      <w:sz w:val="28"/>
      <w:szCs w:val="28"/>
    </w:rPr>
  </w:style>
  <w:style w:type="paragraph" w:customStyle="1" w:styleId="DA03">
    <w:name w:val="DA 03"/>
    <w:basedOn w:val="Normal"/>
    <w:qFormat/>
    <w:rsid w:val="0086754A"/>
    <w:pPr>
      <w:spacing w:before="120" w:after="0" w:line="240" w:lineRule="auto"/>
      <w:ind w:firstLine="720"/>
      <w:jc w:val="both"/>
    </w:pPr>
    <w:rPr>
      <w:rFonts w:ascii="Times New Roman" w:hAnsi="Times New Roman"/>
      <w:b/>
      <w:sz w:val="28"/>
      <w:szCs w:val="28"/>
    </w:rPr>
  </w:style>
  <w:style w:type="character" w:customStyle="1" w:styleId="Heading3Char">
    <w:name w:val="Heading 3 Char"/>
    <w:basedOn w:val="DefaultParagraphFont"/>
    <w:link w:val="Heading3"/>
    <w:rsid w:val="00584E7D"/>
    <w:rPr>
      <w:rFonts w:asciiTheme="majorHAnsi" w:eastAsiaTheme="majorEastAsia" w:hAnsiTheme="majorHAnsi" w:cstheme="majorBidi"/>
      <w:b/>
      <w:bCs/>
      <w:color w:val="4F81BD" w:themeColor="accent1"/>
      <w:lang w:eastAsia="en-US"/>
    </w:rPr>
  </w:style>
  <w:style w:type="character" w:styleId="Strong">
    <w:name w:val="Strong"/>
    <w:uiPriority w:val="22"/>
    <w:qFormat/>
    <w:rsid w:val="00584E7D"/>
    <w:rPr>
      <w:b/>
      <w:bCs/>
    </w:rPr>
  </w:style>
  <w:style w:type="character" w:customStyle="1" w:styleId="Heading4Char">
    <w:name w:val="Heading 4 Char"/>
    <w:basedOn w:val="DefaultParagraphFont"/>
    <w:link w:val="Heading4"/>
    <w:uiPriority w:val="9"/>
    <w:rsid w:val="003835BA"/>
    <w:rPr>
      <w:rFonts w:ascii="Calibri" w:eastAsia="Times New Roman" w:hAnsi="Calibri" w:cs="Times New Roman"/>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cp:lastPrinted>2018-10-24T08:40:00Z</cp:lastPrinted>
  <dcterms:created xsi:type="dcterms:W3CDTF">2019-01-21T01:50:00Z</dcterms:created>
  <dcterms:modified xsi:type="dcterms:W3CDTF">2019-01-21T03:29:00Z</dcterms:modified>
</cp:coreProperties>
</file>